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98" w:rsidRDefault="00324998" w:rsidP="00324998">
      <w:pPr>
        <w:ind w:firstLine="708"/>
        <w:jc w:val="center"/>
      </w:pPr>
      <w:r w:rsidRPr="004E6926">
        <w:rPr>
          <w:b/>
          <w:u w:val="single"/>
        </w:rPr>
        <w:t>Африканская чума свиней</w:t>
      </w:r>
    </w:p>
    <w:p w:rsidR="00324998" w:rsidRDefault="00324998" w:rsidP="00324998">
      <w:pPr>
        <w:ind w:firstLine="708"/>
        <w:jc w:val="center"/>
      </w:pPr>
    </w:p>
    <w:p w:rsidR="00324998" w:rsidRPr="00324998" w:rsidRDefault="00324998" w:rsidP="00324998">
      <w:pPr>
        <w:ind w:firstLine="708"/>
        <w:jc w:val="both"/>
      </w:pPr>
      <w:proofErr w:type="spellStart"/>
      <w:r>
        <w:t>В</w:t>
      </w:r>
      <w:r w:rsidRPr="004E6926">
        <w:t>ысококонтагиозная</w:t>
      </w:r>
      <w:proofErr w:type="spellEnd"/>
      <w:r w:rsidRPr="004E6926">
        <w:t xml:space="preserve"> вирусная болезнь, характеризующаяся лихорадкой, цианозом кожи и обширными геморрагиями во внутренних органах, вызывается ДНК-содержащим вирусом, который отличается высокой устойчивостью к воздействию окружающей среды. Болеют свиньи всех возрастов и пород в любое время года. Она представляет собой одну из самых серьезных болезней животных, которая вызывает высокую смертность свиней до 100%.   </w:t>
      </w:r>
      <w:r w:rsidRPr="004E6926">
        <w:rPr>
          <w:shd w:val="clear" w:color="auto" w:fill="FFFFFF"/>
        </w:rPr>
        <w:t xml:space="preserve">На сегодняшний день лечение африканской чумы свиней не разработано, отсутствуют специфические средства профилактики (вакцины). Передача возбудителя африканской чумы свиней осуществляется путем непосредственного контакта свиней с больными или павшими животными, пищевыми продуктами и сырьём, полученными от них, при контакте с </w:t>
      </w:r>
      <w:proofErr w:type="spellStart"/>
      <w:r w:rsidRPr="004E6926">
        <w:rPr>
          <w:shd w:val="clear" w:color="auto" w:fill="FFFFFF"/>
        </w:rPr>
        <w:t>контаминированными</w:t>
      </w:r>
      <w:proofErr w:type="spellEnd"/>
      <w:r w:rsidRPr="004E6926">
        <w:rPr>
          <w:shd w:val="clear" w:color="auto" w:fill="FFFFFF"/>
        </w:rPr>
        <w:t xml:space="preserve"> возбудителем АЧС кормами, одеждой, объектами окружающей среды, включая почву, воду, поверхности помещений, оборудования, транспортных и технических средств.</w:t>
      </w:r>
    </w:p>
    <w:p w:rsidR="00324998" w:rsidRPr="00324998" w:rsidRDefault="00324998" w:rsidP="003249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E6926">
        <w:rPr>
          <w:sz w:val="28"/>
          <w:szCs w:val="28"/>
        </w:rPr>
        <w:t>Для человека АЧС опасности не представляет, болезнь опасна лишь своими последствиями.</w:t>
      </w:r>
      <w:r>
        <w:rPr>
          <w:sz w:val="28"/>
          <w:szCs w:val="28"/>
        </w:rPr>
        <w:t xml:space="preserve"> </w:t>
      </w:r>
      <w:r w:rsidRPr="00324998">
        <w:rPr>
          <w:sz w:val="28"/>
          <w:szCs w:val="28"/>
        </w:rPr>
        <w:t>Важно соблюдать правила профилактики заболевания:</w:t>
      </w:r>
    </w:p>
    <w:p w:rsidR="00324998" w:rsidRPr="004E6926" w:rsidRDefault="00324998" w:rsidP="00324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</w:rPr>
      </w:pPr>
      <w:r w:rsidRPr="00324998">
        <w:rPr>
          <w:sz w:val="28"/>
          <w:szCs w:val="28"/>
        </w:rPr>
        <w:t>о случаях внезапного падежа или массового заболевания свиней</w:t>
      </w:r>
      <w:r w:rsidRPr="004E6926">
        <w:rPr>
          <w:sz w:val="28"/>
          <w:szCs w:val="28"/>
        </w:rPr>
        <w:t>, а также об изменениях в их поведении, указывающих на возможное заболевание (угнетенное состояние, отказ от корма, залёживание, нарушение координации движений) немедленно информировать специалистов государственной ветеринарной службы;</w:t>
      </w:r>
    </w:p>
    <w:p w:rsidR="00324998" w:rsidRPr="004E6926" w:rsidRDefault="00324998" w:rsidP="00324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</w:rPr>
      </w:pPr>
      <w:r w:rsidRPr="004E6926">
        <w:rPr>
          <w:sz w:val="28"/>
          <w:szCs w:val="28"/>
        </w:rPr>
        <w:t xml:space="preserve"> не покупать живых свиней без ветеринарных сопроводительных документов, не ввозить/ вывозить свиней и продукцию свиноводства без согласования с государственной ветеринарной службой;</w:t>
      </w:r>
    </w:p>
    <w:p w:rsidR="00324998" w:rsidRPr="004E6926" w:rsidRDefault="00324998" w:rsidP="00324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</w:rPr>
      </w:pPr>
      <w:r w:rsidRPr="004E6926">
        <w:rPr>
          <w:sz w:val="28"/>
          <w:szCs w:val="28"/>
        </w:rPr>
        <w:t xml:space="preserve"> содержать свиней в закрытых помещениях, не допускать свободного выгула, контакта с другими животными;</w:t>
      </w:r>
    </w:p>
    <w:p w:rsidR="00324998" w:rsidRPr="004E6926" w:rsidRDefault="00324998" w:rsidP="00324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</w:rPr>
      </w:pPr>
      <w:r w:rsidRPr="004E6926">
        <w:rPr>
          <w:sz w:val="28"/>
          <w:szCs w:val="28"/>
        </w:rPr>
        <w:t xml:space="preserve"> регулярно проводить очистку и дезинфекцию помещений, где содержатся животные. При входе во дворы использовать сменную одежду, обувь, инвентарь для ухода;</w:t>
      </w:r>
    </w:p>
    <w:p w:rsidR="00324998" w:rsidRPr="004E6926" w:rsidRDefault="00324998" w:rsidP="00324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</w:rPr>
      </w:pPr>
      <w:r w:rsidRPr="004E6926">
        <w:rPr>
          <w:sz w:val="28"/>
          <w:szCs w:val="28"/>
        </w:rPr>
        <w:t xml:space="preserve"> исключить кормление свиней кормами животного происхождения и пищевыми отходами не прошедшими термическую обработку (проварку), использовать корма только промышленного изготовления желательно после термической обработки (не менее 30 мин при температуре не ниже 70 °C);</w:t>
      </w:r>
    </w:p>
    <w:p w:rsidR="00324998" w:rsidRPr="004E6926" w:rsidRDefault="00324998" w:rsidP="00324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</w:rPr>
      </w:pPr>
      <w:r w:rsidRPr="004E6926">
        <w:rPr>
          <w:sz w:val="28"/>
          <w:szCs w:val="28"/>
        </w:rPr>
        <w:t xml:space="preserve"> не допускать посещение хозяйств, подворий посторонними лицами;</w:t>
      </w:r>
    </w:p>
    <w:p w:rsidR="00324998" w:rsidRPr="004E6926" w:rsidRDefault="00324998" w:rsidP="00324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</w:rPr>
      </w:pPr>
      <w:r w:rsidRPr="004E6926">
        <w:rPr>
          <w:sz w:val="28"/>
          <w:szCs w:val="28"/>
        </w:rPr>
        <w:t xml:space="preserve"> запрещается покупать свиней, мясопродукты в местах несанкционированной торговли.</w:t>
      </w:r>
    </w:p>
    <w:p w:rsidR="00324998" w:rsidRPr="004E6926" w:rsidRDefault="00324998" w:rsidP="00324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</w:rPr>
      </w:pPr>
      <w:r w:rsidRPr="004E6926">
        <w:rPr>
          <w:sz w:val="28"/>
          <w:szCs w:val="28"/>
        </w:rPr>
        <w:t xml:space="preserve"> по требованию ветеринарных специалистов государственной ветеринарной службы предоставлять все имеющееся поголовье свиней для проведения клинического осмотра, вакцинации и других обработок.</w:t>
      </w:r>
    </w:p>
    <w:p w:rsidR="00324998" w:rsidRDefault="00324998" w:rsidP="00324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141"/>
        <w:jc w:val="both"/>
        <w:rPr>
          <w:sz w:val="28"/>
          <w:szCs w:val="28"/>
        </w:rPr>
      </w:pPr>
      <w:r w:rsidRPr="004E6926">
        <w:rPr>
          <w:sz w:val="28"/>
          <w:szCs w:val="28"/>
        </w:rPr>
        <w:t xml:space="preserve"> запрещается выбрасывать трупы животных, отходы от их содержания (мусорные баки, лесополосы и т.д.).</w:t>
      </w:r>
    </w:p>
    <w:p w:rsidR="00324998" w:rsidRPr="00324998" w:rsidRDefault="00324998" w:rsidP="00324998">
      <w:pPr>
        <w:pStyle w:val="a4"/>
        <w:jc w:val="both"/>
        <w:rPr>
          <w:b/>
        </w:rPr>
      </w:pPr>
      <w:r w:rsidRPr="00324998">
        <w:rPr>
          <w:b/>
        </w:rPr>
        <w:t>Помните!</w:t>
      </w:r>
    </w:p>
    <w:p w:rsidR="00324998" w:rsidRPr="005878E2" w:rsidRDefault="00324998" w:rsidP="00324998">
      <w:pPr>
        <w:pStyle w:val="a4"/>
        <w:ind w:left="0"/>
        <w:jc w:val="both"/>
      </w:pPr>
      <w:r w:rsidRPr="00173859">
        <w:t>За</w:t>
      </w:r>
      <w:r w:rsidRPr="005878E2">
        <w:t xml:space="preserve"> действия (бездействие), повлекшие за собой возникновение очагов АЧС и её распространение, предусмотрена административная и уголовная ответственность!</w:t>
      </w:r>
    </w:p>
    <w:p w:rsidR="00324998" w:rsidRDefault="00324998" w:rsidP="00324998">
      <w:pPr>
        <w:pStyle w:val="a4"/>
      </w:pPr>
    </w:p>
    <w:p w:rsidR="00F308EF" w:rsidRDefault="00324998" w:rsidP="00324998">
      <w:pPr>
        <w:pStyle w:val="a4"/>
        <w:jc w:val="center"/>
      </w:pPr>
      <w:r>
        <w:t xml:space="preserve">КГБУ «Управление ветеринарии по г. </w:t>
      </w:r>
      <w:proofErr w:type="spellStart"/>
      <w:proofErr w:type="gramStart"/>
      <w:r>
        <w:t>Би</w:t>
      </w:r>
      <w:proofErr w:type="spellEnd"/>
      <w:r>
        <w:tab/>
      </w:r>
      <w:proofErr w:type="spellStart"/>
      <w:r>
        <w:t>йску</w:t>
      </w:r>
      <w:proofErr w:type="spellEnd"/>
      <w:proofErr w:type="gramEnd"/>
      <w:r>
        <w:t xml:space="preserve">, </w:t>
      </w:r>
      <w:proofErr w:type="spellStart"/>
      <w:r>
        <w:t>Бийскому</w:t>
      </w:r>
      <w:proofErr w:type="spellEnd"/>
      <w:r>
        <w:t xml:space="preserve"> и Зональному району», телефон горячей линии </w:t>
      </w:r>
      <w:r w:rsidR="0093148D">
        <w:t>8-</w:t>
      </w:r>
      <w:r w:rsidR="007A424F">
        <w:t>905-925-76-20</w:t>
      </w:r>
    </w:p>
    <w:sectPr w:rsidR="00F308EF" w:rsidSect="00324998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E1481"/>
    <w:multiLevelType w:val="hybridMultilevel"/>
    <w:tmpl w:val="22D82E10"/>
    <w:lvl w:ilvl="0" w:tplc="92EA8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24998"/>
    <w:rsid w:val="00324998"/>
    <w:rsid w:val="007A424F"/>
    <w:rsid w:val="0093148D"/>
    <w:rsid w:val="00BC5590"/>
    <w:rsid w:val="00C76CE1"/>
    <w:rsid w:val="00CD3B2C"/>
    <w:rsid w:val="00F3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9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99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24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90B74-D9DC-4D79-8ECC-22BADDBA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2025-04-02T03:21:00Z</dcterms:created>
  <dcterms:modified xsi:type="dcterms:W3CDTF">2025-04-02T03:46:00Z</dcterms:modified>
</cp:coreProperties>
</file>