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06" w:rsidRDefault="00721C92" w:rsidP="00D31BF1">
      <w:pPr>
        <w:tabs>
          <w:tab w:val="left" w:pos="5954"/>
        </w:tabs>
        <w:spacing w:after="0"/>
      </w:pPr>
      <w:r>
        <w:t xml:space="preserve">   </w:t>
      </w:r>
    </w:p>
    <w:p w:rsidR="00EF752C" w:rsidRDefault="0055089C" w:rsidP="0055089C">
      <w:pPr>
        <w:tabs>
          <w:tab w:val="left" w:pos="59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1A0D59">
        <w:rPr>
          <w:rFonts w:ascii="Times New Roman" w:hAnsi="Times New Roman" w:cs="Times New Roman"/>
          <w:sz w:val="28"/>
          <w:szCs w:val="28"/>
        </w:rPr>
        <w:t xml:space="preserve"> </w:t>
      </w:r>
      <w:r w:rsidR="00401849" w:rsidRPr="002A6BF8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0A72EB" w:rsidRDefault="000A72EB" w:rsidP="0055089C">
      <w:pPr>
        <w:tabs>
          <w:tab w:val="left" w:pos="59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31BF1">
        <w:rPr>
          <w:rFonts w:ascii="Times New Roman" w:hAnsi="Times New Roman" w:cs="Times New Roman"/>
          <w:sz w:val="28"/>
          <w:szCs w:val="28"/>
        </w:rPr>
        <w:t xml:space="preserve">   </w:t>
      </w:r>
      <w:r w:rsidR="0055089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A0D5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1471D">
        <w:rPr>
          <w:rFonts w:ascii="Times New Roman" w:hAnsi="Times New Roman" w:cs="Times New Roman"/>
          <w:sz w:val="28"/>
          <w:szCs w:val="28"/>
        </w:rPr>
        <w:t>распоряжением</w:t>
      </w:r>
      <w:r w:rsidR="005D6C1F" w:rsidRPr="005D6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C1F" w:rsidRPr="005D6C1F" w:rsidRDefault="0055089C" w:rsidP="001A0D59">
      <w:pPr>
        <w:tabs>
          <w:tab w:val="left" w:pos="59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A0D59">
        <w:rPr>
          <w:rFonts w:ascii="Times New Roman" w:hAnsi="Times New Roman" w:cs="Times New Roman"/>
          <w:sz w:val="28"/>
          <w:szCs w:val="28"/>
        </w:rPr>
        <w:t xml:space="preserve">      </w:t>
      </w:r>
      <w:r w:rsidR="005D6C1F" w:rsidRPr="005D6C1F">
        <w:rPr>
          <w:rFonts w:ascii="Times New Roman" w:hAnsi="Times New Roman" w:cs="Times New Roman"/>
          <w:sz w:val="28"/>
          <w:szCs w:val="28"/>
        </w:rPr>
        <w:t>контрольно-сч</w:t>
      </w:r>
      <w:r w:rsidR="00A01AC4">
        <w:rPr>
          <w:rFonts w:ascii="Times New Roman" w:hAnsi="Times New Roman" w:cs="Times New Roman"/>
          <w:sz w:val="28"/>
          <w:szCs w:val="28"/>
        </w:rPr>
        <w:t>е</w:t>
      </w:r>
      <w:r w:rsidR="005D6C1F" w:rsidRPr="005D6C1F">
        <w:rPr>
          <w:rFonts w:ascii="Times New Roman" w:hAnsi="Times New Roman" w:cs="Times New Roman"/>
          <w:sz w:val="28"/>
          <w:szCs w:val="28"/>
        </w:rPr>
        <w:t>тной палаты</w:t>
      </w:r>
    </w:p>
    <w:p w:rsidR="000A72EB" w:rsidRDefault="005D6C1F" w:rsidP="005D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C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A72E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0A72EB">
        <w:rPr>
          <w:rFonts w:ascii="Times New Roman" w:hAnsi="Times New Roman" w:cs="Times New Roman"/>
          <w:sz w:val="28"/>
          <w:szCs w:val="28"/>
        </w:rPr>
        <w:t>Сол</w:t>
      </w:r>
      <w:r w:rsidR="003C50ED">
        <w:rPr>
          <w:rFonts w:ascii="Times New Roman" w:hAnsi="Times New Roman" w:cs="Times New Roman"/>
          <w:sz w:val="28"/>
          <w:szCs w:val="28"/>
        </w:rPr>
        <w:t>то</w:t>
      </w:r>
      <w:r w:rsidR="000A72EB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0A72E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A72EB" w:rsidRDefault="000A72EB" w:rsidP="005D6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5D6C1F" w:rsidRPr="005D6C1F">
        <w:rPr>
          <w:rFonts w:ascii="Times New Roman" w:hAnsi="Times New Roman" w:cs="Times New Roman"/>
          <w:sz w:val="28"/>
          <w:szCs w:val="28"/>
        </w:rPr>
        <w:t xml:space="preserve">Алтайского </w:t>
      </w:r>
      <w:r>
        <w:rPr>
          <w:rFonts w:ascii="Times New Roman" w:hAnsi="Times New Roman" w:cs="Times New Roman"/>
          <w:sz w:val="28"/>
          <w:szCs w:val="28"/>
        </w:rPr>
        <w:t xml:space="preserve">края </w:t>
      </w:r>
    </w:p>
    <w:p w:rsidR="005D6C1F" w:rsidRDefault="000A72EB" w:rsidP="005D6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</w:t>
      </w:r>
      <w:r w:rsidR="00F54995">
        <w:rPr>
          <w:rFonts w:ascii="Times New Roman" w:hAnsi="Times New Roman" w:cs="Times New Roman"/>
          <w:sz w:val="28"/>
          <w:szCs w:val="28"/>
        </w:rPr>
        <w:t>28</w:t>
      </w:r>
      <w:r w:rsidRPr="00C05462">
        <w:rPr>
          <w:rFonts w:ascii="Times New Roman" w:hAnsi="Times New Roman" w:cs="Times New Roman"/>
          <w:sz w:val="28"/>
          <w:szCs w:val="28"/>
        </w:rPr>
        <w:t>.</w:t>
      </w:r>
      <w:r w:rsidR="00031E44">
        <w:rPr>
          <w:rFonts w:ascii="Times New Roman" w:hAnsi="Times New Roman" w:cs="Times New Roman"/>
          <w:sz w:val="28"/>
          <w:szCs w:val="28"/>
        </w:rPr>
        <w:t>12</w:t>
      </w:r>
      <w:r w:rsidRPr="00C05462">
        <w:rPr>
          <w:rFonts w:ascii="Times New Roman" w:hAnsi="Times New Roman" w:cs="Times New Roman"/>
          <w:sz w:val="28"/>
          <w:szCs w:val="28"/>
        </w:rPr>
        <w:t>.</w:t>
      </w:r>
      <w:r w:rsidR="00932188">
        <w:rPr>
          <w:rFonts w:ascii="Times New Roman" w:hAnsi="Times New Roman" w:cs="Times New Roman"/>
          <w:sz w:val="28"/>
          <w:szCs w:val="28"/>
        </w:rPr>
        <w:t xml:space="preserve"> 202</w:t>
      </w:r>
      <w:r w:rsidR="00CB70B6">
        <w:rPr>
          <w:rFonts w:ascii="Times New Roman" w:hAnsi="Times New Roman" w:cs="Times New Roman"/>
          <w:sz w:val="28"/>
          <w:szCs w:val="28"/>
        </w:rPr>
        <w:t>4</w:t>
      </w:r>
      <w:r w:rsidR="00031E44">
        <w:rPr>
          <w:rFonts w:ascii="Times New Roman" w:hAnsi="Times New Roman" w:cs="Times New Roman"/>
          <w:sz w:val="28"/>
          <w:szCs w:val="28"/>
        </w:rPr>
        <w:t xml:space="preserve"> </w:t>
      </w:r>
      <w:r w:rsidR="00466FF6">
        <w:rPr>
          <w:rFonts w:ascii="Times New Roman" w:hAnsi="Times New Roman" w:cs="Times New Roman"/>
          <w:sz w:val="28"/>
          <w:szCs w:val="28"/>
        </w:rPr>
        <w:t xml:space="preserve"> №</w:t>
      </w:r>
      <w:r w:rsidR="007F00AE">
        <w:rPr>
          <w:rFonts w:ascii="Times New Roman" w:hAnsi="Times New Roman" w:cs="Times New Roman"/>
          <w:sz w:val="28"/>
          <w:szCs w:val="28"/>
        </w:rPr>
        <w:t xml:space="preserve"> </w:t>
      </w:r>
      <w:r w:rsidR="008420A7">
        <w:rPr>
          <w:rFonts w:ascii="Times New Roman" w:hAnsi="Times New Roman" w:cs="Times New Roman"/>
          <w:sz w:val="28"/>
          <w:szCs w:val="28"/>
        </w:rPr>
        <w:t>6</w:t>
      </w:r>
    </w:p>
    <w:p w:rsidR="005D6C1F" w:rsidRPr="00B2690C" w:rsidRDefault="005D6C1F" w:rsidP="000A72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B2690C" w:rsidRDefault="00B2690C" w:rsidP="005D6C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6C1F" w:rsidRPr="005D6C1F" w:rsidRDefault="005D6C1F" w:rsidP="005D6C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C1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D6C1F" w:rsidRPr="005D6C1F" w:rsidRDefault="005D6C1F" w:rsidP="005D6C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6C1F">
        <w:rPr>
          <w:rFonts w:ascii="Times New Roman" w:hAnsi="Times New Roman" w:cs="Times New Roman"/>
          <w:sz w:val="28"/>
          <w:szCs w:val="28"/>
        </w:rPr>
        <w:t>работы контрольно-сч</w:t>
      </w:r>
      <w:r w:rsidR="000A6756">
        <w:rPr>
          <w:rFonts w:ascii="Times New Roman" w:hAnsi="Times New Roman" w:cs="Times New Roman"/>
          <w:sz w:val="28"/>
          <w:szCs w:val="28"/>
        </w:rPr>
        <w:t>ё</w:t>
      </w:r>
      <w:r w:rsidRPr="005D6C1F">
        <w:rPr>
          <w:rFonts w:ascii="Times New Roman" w:hAnsi="Times New Roman" w:cs="Times New Roman"/>
          <w:sz w:val="28"/>
          <w:szCs w:val="28"/>
        </w:rPr>
        <w:t xml:space="preserve">тной палаты </w:t>
      </w:r>
      <w:proofErr w:type="spellStart"/>
      <w:r w:rsidR="000A6756">
        <w:rPr>
          <w:rFonts w:ascii="Times New Roman" w:hAnsi="Times New Roman" w:cs="Times New Roman"/>
          <w:sz w:val="28"/>
          <w:szCs w:val="28"/>
        </w:rPr>
        <w:t>С</w:t>
      </w:r>
      <w:r w:rsidR="007F0389">
        <w:rPr>
          <w:rFonts w:ascii="Times New Roman" w:hAnsi="Times New Roman" w:cs="Times New Roman"/>
          <w:sz w:val="28"/>
          <w:szCs w:val="28"/>
        </w:rPr>
        <w:t>олтонс</w:t>
      </w:r>
      <w:r w:rsidR="000A6756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5D6C1F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5D6C1F" w:rsidRPr="005D6C1F" w:rsidRDefault="005D6C1F" w:rsidP="005D6C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6C1F">
        <w:rPr>
          <w:rFonts w:ascii="Times New Roman" w:hAnsi="Times New Roman" w:cs="Times New Roman"/>
          <w:sz w:val="28"/>
          <w:szCs w:val="28"/>
        </w:rPr>
        <w:t>на 202</w:t>
      </w:r>
      <w:r w:rsidR="00CB70B6">
        <w:rPr>
          <w:rFonts w:ascii="Times New Roman" w:hAnsi="Times New Roman" w:cs="Times New Roman"/>
          <w:sz w:val="28"/>
          <w:szCs w:val="28"/>
        </w:rPr>
        <w:t>5</w:t>
      </w:r>
      <w:r w:rsidRPr="005D6C1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D6C1F" w:rsidRPr="005D6C1F" w:rsidRDefault="005D6C1F" w:rsidP="005D6C1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36" w:type="dxa"/>
        <w:tblInd w:w="-318" w:type="dxa"/>
        <w:tblLook w:val="04A0"/>
      </w:tblPr>
      <w:tblGrid>
        <w:gridCol w:w="636"/>
        <w:gridCol w:w="5152"/>
        <w:gridCol w:w="2118"/>
        <w:gridCol w:w="2630"/>
      </w:tblGrid>
      <w:tr w:rsidR="00490CA2" w:rsidTr="00721C92">
        <w:tc>
          <w:tcPr>
            <w:tcW w:w="636" w:type="dxa"/>
          </w:tcPr>
          <w:p w:rsidR="00CB4CFF" w:rsidRDefault="00CB4CFF" w:rsidP="00EF752C">
            <w:pPr>
              <w:jc w:val="center"/>
            </w:pPr>
            <w:r>
              <w:t xml:space="preserve">№ </w:t>
            </w:r>
          </w:p>
          <w:p w:rsidR="00CB4CFF" w:rsidRDefault="00CB4CFF" w:rsidP="00EF752C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52" w:type="dxa"/>
          </w:tcPr>
          <w:p w:rsidR="00CB4CFF" w:rsidRDefault="00CB4CFF" w:rsidP="00EF7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CFF" w:rsidRPr="002A6BF8" w:rsidRDefault="00CB4CFF" w:rsidP="00EF7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B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8" w:type="dxa"/>
          </w:tcPr>
          <w:p w:rsidR="00CB4CFF" w:rsidRDefault="00CB4CFF" w:rsidP="00EF7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ECC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  <w:p w:rsidR="00CB4CFF" w:rsidRPr="00336ECC" w:rsidRDefault="00CB4CFF" w:rsidP="00CB4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30" w:type="dxa"/>
          </w:tcPr>
          <w:p w:rsidR="00CB4CFF" w:rsidRPr="009D2C89" w:rsidRDefault="00CB4CFF" w:rsidP="001E4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A6BF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1E4C8D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 мер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прияти</w:t>
            </w:r>
            <w:r w:rsidR="001E4C8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EF752C" w:rsidTr="00721C92">
        <w:tc>
          <w:tcPr>
            <w:tcW w:w="636" w:type="dxa"/>
          </w:tcPr>
          <w:p w:rsidR="00EF752C" w:rsidRDefault="00EF752C"/>
        </w:tc>
        <w:tc>
          <w:tcPr>
            <w:tcW w:w="9900" w:type="dxa"/>
            <w:gridSpan w:val="3"/>
          </w:tcPr>
          <w:p w:rsidR="00EF752C" w:rsidRPr="009D2C89" w:rsidRDefault="001C1C4C" w:rsidP="001C1C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Экспертно-аналитические мероприятия</w:t>
            </w:r>
          </w:p>
        </w:tc>
      </w:tr>
      <w:tr w:rsidR="00262611" w:rsidTr="00721C92">
        <w:tc>
          <w:tcPr>
            <w:tcW w:w="636" w:type="dxa"/>
            <w:vAlign w:val="center"/>
          </w:tcPr>
          <w:p w:rsidR="001C1C4C" w:rsidRPr="009D2C89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52" w:type="dxa"/>
          </w:tcPr>
          <w:p w:rsidR="001C1C4C" w:rsidRPr="00B95353" w:rsidRDefault="001C1C4C" w:rsidP="00CB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ра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онного бюджета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70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18" w:type="dxa"/>
            <w:vAlign w:val="center"/>
          </w:tcPr>
          <w:p w:rsidR="001C1C4C" w:rsidRPr="00B95353" w:rsidRDefault="006E4FD4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C1C4C" w:rsidRPr="00B95353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630" w:type="dxa"/>
            <w:vAlign w:val="center"/>
          </w:tcPr>
          <w:p w:rsidR="001C1C4C" w:rsidRPr="00B95353" w:rsidRDefault="003C50ED" w:rsidP="003C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C1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C1C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Вальтер</w:t>
            </w:r>
          </w:p>
        </w:tc>
      </w:tr>
      <w:tr w:rsidR="00262611" w:rsidTr="00721C92">
        <w:tc>
          <w:tcPr>
            <w:tcW w:w="636" w:type="dxa"/>
            <w:vAlign w:val="center"/>
          </w:tcPr>
          <w:p w:rsidR="001C1C4C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52" w:type="dxa"/>
          </w:tcPr>
          <w:p w:rsidR="001C1C4C" w:rsidRPr="00B95353" w:rsidRDefault="001C1C4C" w:rsidP="00CB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главных администраторов средств районного бюджета об исполнении бюджета 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70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118" w:type="dxa"/>
            <w:vAlign w:val="center"/>
          </w:tcPr>
          <w:p w:rsidR="001C1C4C" w:rsidRPr="00B95353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630" w:type="dxa"/>
            <w:vAlign w:val="center"/>
          </w:tcPr>
          <w:p w:rsidR="001C1C4C" w:rsidRPr="00B95353" w:rsidRDefault="001C1C4C" w:rsidP="003C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3C50ED">
              <w:rPr>
                <w:rFonts w:ascii="Times New Roman" w:hAnsi="Times New Roman" w:cs="Times New Roman"/>
                <w:sz w:val="24"/>
                <w:szCs w:val="24"/>
              </w:rPr>
              <w:t>А.Вальтер</w:t>
            </w:r>
          </w:p>
        </w:tc>
      </w:tr>
      <w:tr w:rsidR="00262611" w:rsidTr="00721C92">
        <w:tc>
          <w:tcPr>
            <w:tcW w:w="636" w:type="dxa"/>
            <w:vAlign w:val="center"/>
          </w:tcPr>
          <w:p w:rsidR="001C1C4C" w:rsidRPr="009D2C89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152" w:type="dxa"/>
          </w:tcPr>
          <w:p w:rsidR="001C1C4C" w:rsidRPr="00B95353" w:rsidRDefault="001C1C4C" w:rsidP="00CB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жетов сельских поселений</w:t>
            </w:r>
            <w:r w:rsidR="006E4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4FD4">
              <w:rPr>
                <w:rFonts w:ascii="Times New Roman" w:hAnsi="Times New Roman" w:cs="Times New Roman"/>
                <w:sz w:val="24"/>
                <w:szCs w:val="24"/>
              </w:rPr>
              <w:t>Солтонского</w:t>
            </w:r>
            <w:proofErr w:type="spellEnd"/>
            <w:r w:rsidR="006E4FD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70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(в соответствии с заключенными соглашениями)</w:t>
            </w:r>
          </w:p>
        </w:tc>
        <w:tc>
          <w:tcPr>
            <w:tcW w:w="2118" w:type="dxa"/>
            <w:vAlign w:val="center"/>
          </w:tcPr>
          <w:p w:rsidR="001C1C4C" w:rsidRPr="00B95353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2630" w:type="dxa"/>
            <w:vAlign w:val="center"/>
          </w:tcPr>
          <w:p w:rsidR="001C1C4C" w:rsidRPr="00B95353" w:rsidRDefault="003C50ED" w:rsidP="003C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C1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C1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Вальтер</w:t>
            </w:r>
          </w:p>
        </w:tc>
      </w:tr>
      <w:tr w:rsidR="001C1C4C" w:rsidTr="00721C92">
        <w:tc>
          <w:tcPr>
            <w:tcW w:w="636" w:type="dxa"/>
            <w:vAlign w:val="center"/>
          </w:tcPr>
          <w:p w:rsidR="001C1C4C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152" w:type="dxa"/>
          </w:tcPr>
          <w:p w:rsidR="001C1C4C" w:rsidRPr="009D2C89" w:rsidRDefault="001C1C4C" w:rsidP="00CB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Подготовка экспертных заключе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к проектам решений, связанных с изменениями доходной и расходной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бюджета в</w:t>
            </w:r>
            <w:r w:rsidR="00F549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B70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2118" w:type="dxa"/>
            <w:vAlign w:val="center"/>
          </w:tcPr>
          <w:p w:rsidR="001C1C4C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1C1C4C" w:rsidRPr="009D2C89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2630" w:type="dxa"/>
            <w:vAlign w:val="center"/>
          </w:tcPr>
          <w:p w:rsidR="001C1C4C" w:rsidRPr="009D2C89" w:rsidRDefault="003C50ED" w:rsidP="003C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C1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C1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Вальтер</w:t>
            </w:r>
          </w:p>
        </w:tc>
      </w:tr>
      <w:tr w:rsidR="00262611" w:rsidTr="00721C92">
        <w:tc>
          <w:tcPr>
            <w:tcW w:w="636" w:type="dxa"/>
            <w:vAlign w:val="center"/>
          </w:tcPr>
          <w:p w:rsidR="001C1C4C" w:rsidRPr="009D2C89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152" w:type="dxa"/>
          </w:tcPr>
          <w:p w:rsidR="001C1C4C" w:rsidRPr="00AC071D" w:rsidRDefault="001C1C4C" w:rsidP="00F6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квартальной отчетности об исполнении районного бюджета</w:t>
            </w:r>
          </w:p>
        </w:tc>
        <w:tc>
          <w:tcPr>
            <w:tcW w:w="2118" w:type="dxa"/>
            <w:vAlign w:val="center"/>
          </w:tcPr>
          <w:p w:rsidR="001C1C4C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1C1C4C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2630" w:type="dxa"/>
            <w:vAlign w:val="center"/>
          </w:tcPr>
          <w:p w:rsidR="001C1C4C" w:rsidRDefault="003C50ED" w:rsidP="003C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C1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C1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Вальтер</w:t>
            </w:r>
          </w:p>
        </w:tc>
      </w:tr>
      <w:tr w:rsidR="00262611" w:rsidTr="00721C92">
        <w:tc>
          <w:tcPr>
            <w:tcW w:w="636" w:type="dxa"/>
            <w:vAlign w:val="center"/>
          </w:tcPr>
          <w:p w:rsidR="001C1C4C" w:rsidRPr="009D2C89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152" w:type="dxa"/>
          </w:tcPr>
          <w:p w:rsidR="001C1C4C" w:rsidRPr="00AC071D" w:rsidRDefault="001C1C4C" w:rsidP="00F642C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0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квартальной отчетности об исполнении бюджета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(в соответствии с заключенными соглашениями)</w:t>
            </w:r>
          </w:p>
        </w:tc>
        <w:tc>
          <w:tcPr>
            <w:tcW w:w="2118" w:type="dxa"/>
            <w:vAlign w:val="center"/>
          </w:tcPr>
          <w:p w:rsidR="001C1C4C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1C1C4C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2630" w:type="dxa"/>
            <w:vAlign w:val="center"/>
          </w:tcPr>
          <w:p w:rsidR="001C1C4C" w:rsidRDefault="003C50ED" w:rsidP="003C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C1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C1C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Вальтер</w:t>
            </w:r>
          </w:p>
          <w:p w:rsidR="008B2578" w:rsidRDefault="008B2578" w:rsidP="003C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A2" w:rsidTr="00721C92">
        <w:tc>
          <w:tcPr>
            <w:tcW w:w="636" w:type="dxa"/>
            <w:vAlign w:val="center"/>
          </w:tcPr>
          <w:p w:rsidR="001C1C4C" w:rsidRPr="009D2C89" w:rsidRDefault="001C1C4C" w:rsidP="006E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E4F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52" w:type="dxa"/>
          </w:tcPr>
          <w:p w:rsidR="001C1C4C" w:rsidRPr="009D2C89" w:rsidRDefault="001C1C4C" w:rsidP="00CB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Подготовка экспертного заключения на проект решения “О районном бюджете на 202</w:t>
            </w:r>
            <w:r w:rsidR="00CB70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год ”</w:t>
            </w:r>
          </w:p>
        </w:tc>
        <w:tc>
          <w:tcPr>
            <w:tcW w:w="2118" w:type="dxa"/>
            <w:vAlign w:val="center"/>
          </w:tcPr>
          <w:p w:rsidR="001C1C4C" w:rsidRPr="009D2C89" w:rsidRDefault="001C1C4C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630" w:type="dxa"/>
            <w:vAlign w:val="center"/>
          </w:tcPr>
          <w:p w:rsidR="001C1C4C" w:rsidRPr="009D2C89" w:rsidRDefault="008B2578" w:rsidP="008B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C1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А.Вальтер</w:t>
            </w:r>
          </w:p>
        </w:tc>
      </w:tr>
      <w:tr w:rsidR="00490CA2" w:rsidTr="00721C92">
        <w:tc>
          <w:tcPr>
            <w:tcW w:w="636" w:type="dxa"/>
            <w:vAlign w:val="center"/>
          </w:tcPr>
          <w:p w:rsidR="001C1C4C" w:rsidRPr="009D2C89" w:rsidRDefault="001C1C4C" w:rsidP="006E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E4F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52" w:type="dxa"/>
          </w:tcPr>
          <w:p w:rsidR="001C1C4C" w:rsidRPr="009D2C89" w:rsidRDefault="001C1C4C" w:rsidP="00CB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Подготовка экспертных заключений на проект решения “О бюджете поселения на 202</w:t>
            </w:r>
            <w:r w:rsidR="00CB70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год ” (в соответствии с заключенными соглашени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ми)</w:t>
            </w:r>
          </w:p>
        </w:tc>
        <w:tc>
          <w:tcPr>
            <w:tcW w:w="2118" w:type="dxa"/>
            <w:vAlign w:val="center"/>
          </w:tcPr>
          <w:p w:rsidR="001C1C4C" w:rsidRPr="009D2C89" w:rsidRDefault="001C1C4C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630" w:type="dxa"/>
            <w:vAlign w:val="center"/>
          </w:tcPr>
          <w:p w:rsidR="001C1C4C" w:rsidRPr="009D2C89" w:rsidRDefault="008B2578" w:rsidP="008B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</w:t>
            </w:r>
            <w:r w:rsidR="001C1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Вальтер</w:t>
            </w:r>
          </w:p>
        </w:tc>
      </w:tr>
      <w:tr w:rsidR="00490CA2" w:rsidTr="00721C92">
        <w:trPr>
          <w:trHeight w:val="1832"/>
        </w:trPr>
        <w:tc>
          <w:tcPr>
            <w:tcW w:w="636" w:type="dxa"/>
            <w:vAlign w:val="center"/>
          </w:tcPr>
          <w:p w:rsidR="001C1C4C" w:rsidRPr="009D2C89" w:rsidRDefault="001C1C4C" w:rsidP="006E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E4F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52" w:type="dxa"/>
          </w:tcPr>
          <w:p w:rsidR="001C1C4C" w:rsidRPr="009D2C89" w:rsidRDefault="001C1C4C" w:rsidP="001F2F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Экспертиза проектов </w:t>
            </w:r>
            <w:r w:rsidR="006E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решений </w:t>
            </w:r>
            <w:proofErr w:type="spellStart"/>
            <w:r w:rsidR="006E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Солтонского</w:t>
            </w:r>
            <w:proofErr w:type="spellEnd"/>
            <w:r w:rsidR="006E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районного Совета народных депутатов</w:t>
            </w:r>
            <w:r w:rsidR="001F2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иных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 в части, касающейся расхо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обязательств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  <w:r w:rsidR="001F2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2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Солтонский</w:t>
            </w:r>
            <w:proofErr w:type="spellEnd"/>
            <w:r w:rsidR="001F2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приводящих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изменению доходов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местного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бюджета, а также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программ)</w:t>
            </w:r>
          </w:p>
        </w:tc>
        <w:tc>
          <w:tcPr>
            <w:tcW w:w="2118" w:type="dxa"/>
            <w:vAlign w:val="center"/>
          </w:tcPr>
          <w:p w:rsidR="001C1C4C" w:rsidRDefault="001C1C4C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1C1C4C" w:rsidRPr="009D2C89" w:rsidRDefault="001C1C4C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2630" w:type="dxa"/>
            <w:vAlign w:val="center"/>
          </w:tcPr>
          <w:p w:rsidR="001C1C4C" w:rsidRDefault="001F2F4A" w:rsidP="001F2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C1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C1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Вальтер</w:t>
            </w:r>
          </w:p>
        </w:tc>
      </w:tr>
      <w:tr w:rsidR="001F2F4A" w:rsidTr="00721C92">
        <w:trPr>
          <w:trHeight w:val="1030"/>
        </w:trPr>
        <w:tc>
          <w:tcPr>
            <w:tcW w:w="636" w:type="dxa"/>
            <w:vAlign w:val="center"/>
          </w:tcPr>
          <w:p w:rsidR="001F2F4A" w:rsidRDefault="001F2F4A" w:rsidP="006E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5152" w:type="dxa"/>
          </w:tcPr>
          <w:p w:rsidR="001F2F4A" w:rsidRPr="00FC5166" w:rsidRDefault="001F2F4A" w:rsidP="001F2F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и мониторинг бюджетного процесса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Солтонский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2118" w:type="dxa"/>
            <w:vAlign w:val="center"/>
          </w:tcPr>
          <w:p w:rsidR="001F2F4A" w:rsidRPr="009D2C89" w:rsidRDefault="001F2F4A" w:rsidP="000F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0F78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30" w:type="dxa"/>
            <w:vAlign w:val="center"/>
          </w:tcPr>
          <w:p w:rsidR="001F2F4A" w:rsidRDefault="001F2F4A" w:rsidP="00FF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И.А.Вальтер</w:t>
            </w:r>
          </w:p>
        </w:tc>
      </w:tr>
      <w:tr w:rsidR="001C1C4C" w:rsidTr="00721C92">
        <w:tc>
          <w:tcPr>
            <w:tcW w:w="636" w:type="dxa"/>
            <w:vAlign w:val="center"/>
          </w:tcPr>
          <w:p w:rsidR="001C1C4C" w:rsidRDefault="001C1C4C" w:rsidP="00262611">
            <w:pPr>
              <w:jc w:val="center"/>
            </w:pPr>
          </w:p>
        </w:tc>
        <w:tc>
          <w:tcPr>
            <w:tcW w:w="9900" w:type="dxa"/>
            <w:gridSpan w:val="3"/>
          </w:tcPr>
          <w:p w:rsidR="001C1C4C" w:rsidRPr="009D2C89" w:rsidRDefault="001C1C4C" w:rsidP="001E4C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490CA2" w:rsidTr="00721C92">
        <w:tc>
          <w:tcPr>
            <w:tcW w:w="636" w:type="dxa"/>
            <w:vAlign w:val="center"/>
          </w:tcPr>
          <w:p w:rsidR="001C1C4C" w:rsidRPr="009D2C89" w:rsidRDefault="00490CA2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1C4C" w:rsidRPr="009D2C8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152" w:type="dxa"/>
          </w:tcPr>
          <w:p w:rsidR="001C1C4C" w:rsidRPr="008101A1" w:rsidRDefault="00A8126F" w:rsidP="006B7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соблюдения установленного порядка формирования, управления и распоряжения муниципальной собственностью в рамках ос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ществления финансово-хозяйственной деятел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ности МУП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Солтонского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района «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Водоресурс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 </w:t>
            </w:r>
          </w:p>
        </w:tc>
        <w:tc>
          <w:tcPr>
            <w:tcW w:w="2118" w:type="dxa"/>
          </w:tcPr>
          <w:p w:rsidR="001C1C4C" w:rsidRDefault="001C1C4C" w:rsidP="0081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4C" w:rsidRDefault="001C1C4C" w:rsidP="0081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4C" w:rsidRPr="009D2C89" w:rsidRDefault="00466FF6" w:rsidP="0081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1C1C4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630" w:type="dxa"/>
            <w:vAlign w:val="center"/>
          </w:tcPr>
          <w:p w:rsidR="001C1C4C" w:rsidRDefault="004C6CCC" w:rsidP="00F7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C1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C1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Вальтер</w:t>
            </w:r>
          </w:p>
          <w:p w:rsidR="001C1C4C" w:rsidRPr="009D2C89" w:rsidRDefault="001C1C4C" w:rsidP="006B7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BE7" w:rsidTr="00721C92">
        <w:tc>
          <w:tcPr>
            <w:tcW w:w="636" w:type="dxa"/>
            <w:vAlign w:val="center"/>
          </w:tcPr>
          <w:p w:rsidR="00F77BE7" w:rsidRDefault="00F77BE7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52" w:type="dxa"/>
          </w:tcPr>
          <w:p w:rsidR="00F77BE7" w:rsidRPr="00F77BE7" w:rsidRDefault="000F78E7" w:rsidP="00A8126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7B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соблюдения установленного порядка </w:t>
            </w:r>
            <w:r w:rsidR="00A8126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предоставления субсидии на финансовое обе</w:t>
            </w:r>
            <w:r w:rsidR="00A8126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="00A8126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печение затрат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 рамках осуществления фина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сово-хозяйственной деятельности МУП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лтонского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района «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Теплор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сурс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 </w:t>
            </w:r>
          </w:p>
        </w:tc>
        <w:tc>
          <w:tcPr>
            <w:tcW w:w="2118" w:type="dxa"/>
            <w:vAlign w:val="center"/>
          </w:tcPr>
          <w:p w:rsidR="00F77BE7" w:rsidRPr="00F77BE7" w:rsidRDefault="00F54995" w:rsidP="000F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78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7BE7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630" w:type="dxa"/>
            <w:vAlign w:val="center"/>
          </w:tcPr>
          <w:p w:rsidR="00F77BE7" w:rsidRPr="00F77BE7" w:rsidRDefault="009D733B" w:rsidP="00FF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7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77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Вальтер</w:t>
            </w:r>
          </w:p>
        </w:tc>
      </w:tr>
      <w:tr w:rsidR="00DE7440" w:rsidTr="00721C92">
        <w:tc>
          <w:tcPr>
            <w:tcW w:w="636" w:type="dxa"/>
            <w:vAlign w:val="center"/>
          </w:tcPr>
          <w:p w:rsidR="00DE7440" w:rsidRDefault="00DE7440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52" w:type="dxa"/>
          </w:tcPr>
          <w:p w:rsidR="00DE7440" w:rsidRPr="00F77BE7" w:rsidRDefault="00A8126F" w:rsidP="00A8126F">
            <w:pPr>
              <w:outlineLvl w:val="2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77B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соблюдения установленного порядка предоставления субсидии на финансовое обе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печение затрат в рамках осуществления фина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сово-хозяйственной деятельности МУП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лтонского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района «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Водор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сурс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 </w:t>
            </w:r>
          </w:p>
        </w:tc>
        <w:tc>
          <w:tcPr>
            <w:tcW w:w="2118" w:type="dxa"/>
            <w:vAlign w:val="center"/>
          </w:tcPr>
          <w:p w:rsidR="00DE7440" w:rsidRDefault="004F6F2A" w:rsidP="00F54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2-3квартал</w:t>
            </w:r>
          </w:p>
        </w:tc>
        <w:tc>
          <w:tcPr>
            <w:tcW w:w="2630" w:type="dxa"/>
            <w:vAlign w:val="center"/>
          </w:tcPr>
          <w:p w:rsidR="00DE7440" w:rsidRDefault="00DE7440" w:rsidP="00F7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И.А.Вальтер</w:t>
            </w:r>
          </w:p>
        </w:tc>
      </w:tr>
      <w:tr w:rsidR="00A8126F" w:rsidTr="00721C92">
        <w:tc>
          <w:tcPr>
            <w:tcW w:w="636" w:type="dxa"/>
            <w:vAlign w:val="center"/>
          </w:tcPr>
          <w:p w:rsidR="00A8126F" w:rsidRDefault="00EF4DFB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152" w:type="dxa"/>
          </w:tcPr>
          <w:p w:rsidR="00A8126F" w:rsidRPr="00F77BE7" w:rsidRDefault="00EF4DFB" w:rsidP="004F6F2A">
            <w:pPr>
              <w:outlineLvl w:val="2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Проверка исполнения муниципальной пр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граммы «Комплексное </w:t>
            </w:r>
            <w:r w:rsidR="004F6F2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развитие систем комм</w:t>
            </w:r>
            <w:r w:rsidR="004F6F2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</w:t>
            </w:r>
            <w:r w:rsidR="004F6F2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нальной инфраструктуры муниципального о</w:t>
            </w:r>
            <w:r w:rsidR="004F6F2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</w:t>
            </w:r>
            <w:r w:rsidR="004F6F2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разования </w:t>
            </w:r>
            <w:proofErr w:type="spellStart"/>
            <w:r w:rsidR="004F6F2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Солтонский</w:t>
            </w:r>
            <w:proofErr w:type="spellEnd"/>
            <w:r w:rsidR="004F6F2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район Алтайского </w:t>
            </w:r>
            <w:proofErr w:type="spellStart"/>
            <w:r w:rsidR="004F6F2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кра</w:t>
            </w:r>
            <w:r w:rsidR="004F6F2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="004F6F2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</w:t>
            </w:r>
            <w:proofErr w:type="spellEnd"/>
            <w:r w:rsidR="004F6F2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2023-2027годы»</w:t>
            </w:r>
          </w:p>
        </w:tc>
        <w:tc>
          <w:tcPr>
            <w:tcW w:w="2118" w:type="dxa"/>
            <w:vAlign w:val="center"/>
          </w:tcPr>
          <w:p w:rsidR="00A8126F" w:rsidRDefault="004F6F2A" w:rsidP="00F54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4квартал</w:t>
            </w:r>
          </w:p>
        </w:tc>
        <w:tc>
          <w:tcPr>
            <w:tcW w:w="2630" w:type="dxa"/>
            <w:vAlign w:val="center"/>
          </w:tcPr>
          <w:p w:rsidR="00A8126F" w:rsidRDefault="004F6F2A" w:rsidP="00F7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И.А.Вальтер</w:t>
            </w:r>
          </w:p>
        </w:tc>
      </w:tr>
      <w:tr w:rsidR="001C1C4C" w:rsidRPr="006824A2" w:rsidTr="00721C92">
        <w:tc>
          <w:tcPr>
            <w:tcW w:w="636" w:type="dxa"/>
          </w:tcPr>
          <w:p w:rsidR="001C1C4C" w:rsidRDefault="001C1C4C"/>
        </w:tc>
        <w:tc>
          <w:tcPr>
            <w:tcW w:w="9900" w:type="dxa"/>
            <w:gridSpan w:val="3"/>
          </w:tcPr>
          <w:p w:rsidR="001C1C4C" w:rsidRPr="00B95353" w:rsidRDefault="001C1C4C" w:rsidP="001E4C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 </w:t>
            </w:r>
            <w:r w:rsidRPr="00B9535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490CA2" w:rsidTr="00721C92">
        <w:tc>
          <w:tcPr>
            <w:tcW w:w="636" w:type="dxa"/>
            <w:vAlign w:val="center"/>
          </w:tcPr>
          <w:p w:rsidR="00490CA2" w:rsidRPr="00262611" w:rsidRDefault="00490CA2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52" w:type="dxa"/>
          </w:tcPr>
          <w:p w:rsidR="00490CA2" w:rsidRPr="00232E6B" w:rsidRDefault="00DE7440" w:rsidP="00DE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стандартов по внешнему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пальному финансовому контролю, организации деятельности органа внешнего муниципального финансового контроля, актуализация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вующих стандартов Контрольно-счетной 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490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:rsidR="00490CA2" w:rsidRPr="001A69D7" w:rsidRDefault="00DE7440" w:rsidP="000F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0F78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30" w:type="dxa"/>
            <w:vAlign w:val="center"/>
          </w:tcPr>
          <w:p w:rsidR="00490CA2" w:rsidRDefault="00DE7440" w:rsidP="00FF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И.А.Вальтер</w:t>
            </w:r>
          </w:p>
        </w:tc>
      </w:tr>
      <w:tr w:rsidR="00490CA2" w:rsidTr="00721C92">
        <w:tc>
          <w:tcPr>
            <w:tcW w:w="636" w:type="dxa"/>
            <w:vAlign w:val="center"/>
          </w:tcPr>
          <w:p w:rsidR="00490CA2" w:rsidRPr="00262611" w:rsidRDefault="00490CA2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52" w:type="dxa"/>
          </w:tcPr>
          <w:p w:rsidR="00490CA2" w:rsidRPr="00232E6B" w:rsidRDefault="00E65E40" w:rsidP="000B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отправка финансовой и</w:t>
            </w:r>
            <w:r w:rsidR="000D1C3A">
              <w:rPr>
                <w:rFonts w:ascii="Times New Roman" w:hAnsi="Times New Roman" w:cs="Times New Roman"/>
                <w:sz w:val="24"/>
                <w:szCs w:val="24"/>
              </w:rPr>
              <w:t xml:space="preserve"> бухга</w:t>
            </w:r>
            <w:r w:rsidR="000D1C3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D1C3A">
              <w:rPr>
                <w:rFonts w:ascii="Times New Roman" w:hAnsi="Times New Roman" w:cs="Times New Roman"/>
                <w:sz w:val="24"/>
                <w:szCs w:val="24"/>
              </w:rPr>
              <w:t>терской</w:t>
            </w:r>
            <w:r w:rsidR="00B1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отчетности, предоставление</w:t>
            </w:r>
            <w:r w:rsidR="000B043D">
              <w:rPr>
                <w:rFonts w:ascii="Times New Roman" w:hAnsi="Times New Roman" w:cs="Times New Roman"/>
                <w:sz w:val="24"/>
                <w:szCs w:val="24"/>
              </w:rPr>
              <w:t xml:space="preserve"> отчетн</w:t>
            </w:r>
            <w:r w:rsidR="000B04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043D">
              <w:rPr>
                <w:rFonts w:ascii="Times New Roman" w:hAnsi="Times New Roman" w:cs="Times New Roman"/>
                <w:sz w:val="24"/>
                <w:szCs w:val="24"/>
              </w:rPr>
              <w:t>сти в контролирующие органы</w:t>
            </w:r>
          </w:p>
        </w:tc>
        <w:tc>
          <w:tcPr>
            <w:tcW w:w="2118" w:type="dxa"/>
            <w:vAlign w:val="center"/>
          </w:tcPr>
          <w:p w:rsidR="00490CA2" w:rsidRDefault="000F78E7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E65E4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30" w:type="dxa"/>
            <w:vAlign w:val="center"/>
          </w:tcPr>
          <w:p w:rsidR="00490CA2" w:rsidRDefault="00FF4005" w:rsidP="00FF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И.А.Вальтер</w:t>
            </w:r>
          </w:p>
        </w:tc>
      </w:tr>
      <w:tr w:rsidR="00490CA2" w:rsidTr="00721C92">
        <w:tc>
          <w:tcPr>
            <w:tcW w:w="636" w:type="dxa"/>
            <w:vAlign w:val="center"/>
          </w:tcPr>
          <w:p w:rsidR="00490CA2" w:rsidRPr="00262611" w:rsidRDefault="00490CA2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152" w:type="dxa"/>
          </w:tcPr>
          <w:p w:rsidR="00490CA2" w:rsidRPr="00232E6B" w:rsidRDefault="0049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Направление представлений и предписаний по результатам проведения контрольных мер</w:t>
            </w: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2118" w:type="dxa"/>
            <w:vAlign w:val="center"/>
          </w:tcPr>
          <w:p w:rsidR="00490CA2" w:rsidRDefault="00262611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0CA2">
              <w:rPr>
                <w:rFonts w:ascii="Times New Roman" w:hAnsi="Times New Roman" w:cs="Times New Roman"/>
                <w:sz w:val="24"/>
                <w:szCs w:val="24"/>
              </w:rPr>
              <w:t>о мере повед</w:t>
            </w:r>
            <w:r w:rsidR="00490C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0CA2">
              <w:rPr>
                <w:rFonts w:ascii="Times New Roman" w:hAnsi="Times New Roman" w:cs="Times New Roman"/>
                <w:sz w:val="24"/>
                <w:szCs w:val="24"/>
              </w:rPr>
              <w:t>ния контрольных мероприятий</w:t>
            </w:r>
          </w:p>
        </w:tc>
        <w:tc>
          <w:tcPr>
            <w:tcW w:w="2630" w:type="dxa"/>
            <w:vAlign w:val="center"/>
          </w:tcPr>
          <w:p w:rsidR="00490CA2" w:rsidRDefault="00FF4005" w:rsidP="00FE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И.А.Вальтер</w:t>
            </w:r>
          </w:p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A2" w:rsidTr="00721C92">
        <w:tc>
          <w:tcPr>
            <w:tcW w:w="636" w:type="dxa"/>
            <w:vAlign w:val="center"/>
          </w:tcPr>
          <w:p w:rsidR="00490CA2" w:rsidRPr="00262611" w:rsidRDefault="00490CA2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152" w:type="dxa"/>
          </w:tcPr>
          <w:p w:rsidR="00490CA2" w:rsidRPr="00232E6B" w:rsidRDefault="00490CA2" w:rsidP="008B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информаций о результатах ко</w:t>
            </w: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трольных мероприятий, подготовка предлож</w:t>
            </w: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 xml:space="preserve">ний для направления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2578">
              <w:rPr>
                <w:rFonts w:ascii="Times New Roman" w:hAnsi="Times New Roman" w:cs="Times New Roman"/>
                <w:sz w:val="24"/>
                <w:szCs w:val="24"/>
              </w:rPr>
              <w:t>олто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РСД и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 района</w:t>
            </w:r>
          </w:p>
        </w:tc>
        <w:tc>
          <w:tcPr>
            <w:tcW w:w="2118" w:type="dxa"/>
            <w:vAlign w:val="center"/>
          </w:tcPr>
          <w:p w:rsidR="00490CA2" w:rsidRDefault="00262611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0CA2">
              <w:rPr>
                <w:rFonts w:ascii="Times New Roman" w:hAnsi="Times New Roman" w:cs="Times New Roman"/>
                <w:sz w:val="24"/>
                <w:szCs w:val="24"/>
              </w:rPr>
              <w:t>о мере п</w:t>
            </w:r>
            <w:r w:rsidR="009E03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90CA2">
              <w:rPr>
                <w:rFonts w:ascii="Times New Roman" w:hAnsi="Times New Roman" w:cs="Times New Roman"/>
                <w:sz w:val="24"/>
                <w:szCs w:val="24"/>
              </w:rPr>
              <w:t>овед</w:t>
            </w:r>
            <w:r w:rsidR="00490C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0CA2">
              <w:rPr>
                <w:rFonts w:ascii="Times New Roman" w:hAnsi="Times New Roman" w:cs="Times New Roman"/>
                <w:sz w:val="24"/>
                <w:szCs w:val="24"/>
              </w:rPr>
              <w:t>ния контрольных мероприятий</w:t>
            </w:r>
          </w:p>
        </w:tc>
        <w:tc>
          <w:tcPr>
            <w:tcW w:w="2630" w:type="dxa"/>
            <w:vAlign w:val="center"/>
          </w:tcPr>
          <w:p w:rsidR="00490CA2" w:rsidRDefault="008B2578" w:rsidP="00FE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0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0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Вальтер</w:t>
            </w:r>
          </w:p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A2" w:rsidTr="00721C92">
        <w:tc>
          <w:tcPr>
            <w:tcW w:w="636" w:type="dxa"/>
            <w:vAlign w:val="center"/>
          </w:tcPr>
          <w:p w:rsidR="00490CA2" w:rsidRPr="00262611" w:rsidRDefault="00490CA2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152" w:type="dxa"/>
          </w:tcPr>
          <w:p w:rsidR="00490CA2" w:rsidRPr="00FE1CD2" w:rsidRDefault="00490CA2" w:rsidP="0026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CD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E1CD2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принятием объектами контроля мер по устранению выявленных нарушений и недостатков, за исполнением представлений и предписаний</w:t>
            </w:r>
          </w:p>
        </w:tc>
        <w:tc>
          <w:tcPr>
            <w:tcW w:w="2118" w:type="dxa"/>
            <w:vAlign w:val="center"/>
          </w:tcPr>
          <w:p w:rsidR="00490CA2" w:rsidRDefault="00490CA2" w:rsidP="00FE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90CA2" w:rsidRDefault="00490CA2" w:rsidP="00FE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490CA2" w:rsidRDefault="008B2578" w:rsidP="00FE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0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0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Вальтер</w:t>
            </w:r>
          </w:p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461" w:rsidTr="00721C92">
        <w:tc>
          <w:tcPr>
            <w:tcW w:w="636" w:type="dxa"/>
            <w:vAlign w:val="center"/>
          </w:tcPr>
          <w:p w:rsidR="00FF1461" w:rsidRPr="00262611" w:rsidRDefault="00FF1461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152" w:type="dxa"/>
          </w:tcPr>
          <w:p w:rsidR="00FF1461" w:rsidRPr="001A69D7" w:rsidRDefault="00FF1461" w:rsidP="00CB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план работы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но-счетной палаты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</w:t>
            </w:r>
            <w:r w:rsidR="00CB70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18" w:type="dxa"/>
            <w:vAlign w:val="center"/>
          </w:tcPr>
          <w:p w:rsidR="00FF1461" w:rsidRDefault="00FF1461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  <w:tc>
          <w:tcPr>
            <w:tcW w:w="2630" w:type="dxa"/>
            <w:vAlign w:val="center"/>
          </w:tcPr>
          <w:p w:rsidR="00FF1461" w:rsidRDefault="00FF1461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И.А.Вальтер</w:t>
            </w:r>
          </w:p>
        </w:tc>
      </w:tr>
      <w:tr w:rsidR="00490CA2" w:rsidTr="00721C92">
        <w:tc>
          <w:tcPr>
            <w:tcW w:w="636" w:type="dxa"/>
            <w:vAlign w:val="center"/>
          </w:tcPr>
          <w:p w:rsidR="00490CA2" w:rsidRPr="00262611" w:rsidRDefault="00490CA2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152" w:type="dxa"/>
          </w:tcPr>
          <w:p w:rsidR="00490CA2" w:rsidRPr="001A69D7" w:rsidRDefault="00490CA2" w:rsidP="00CB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202</w:t>
            </w:r>
            <w:r w:rsidR="00CB70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18" w:type="dxa"/>
            <w:vAlign w:val="center"/>
          </w:tcPr>
          <w:p w:rsidR="00490CA2" w:rsidRPr="001A69D7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630" w:type="dxa"/>
            <w:vAlign w:val="center"/>
          </w:tcPr>
          <w:p w:rsidR="00FF4005" w:rsidRDefault="00FF4005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И.А.Вальтер</w:t>
            </w:r>
          </w:p>
          <w:p w:rsidR="00490CA2" w:rsidRPr="001A69D7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A2" w:rsidTr="00721C92">
        <w:tc>
          <w:tcPr>
            <w:tcW w:w="636" w:type="dxa"/>
            <w:vAlign w:val="center"/>
          </w:tcPr>
          <w:p w:rsidR="00490CA2" w:rsidRPr="00262611" w:rsidRDefault="00490CA2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152" w:type="dxa"/>
          </w:tcPr>
          <w:p w:rsidR="00490CA2" w:rsidRPr="00232E6B" w:rsidRDefault="00490CA2" w:rsidP="00CB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номенклатуры дел на 202</w:t>
            </w:r>
            <w:r w:rsidR="00CB70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18" w:type="dxa"/>
            <w:vAlign w:val="center"/>
          </w:tcPr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30" w:type="dxa"/>
            <w:vAlign w:val="center"/>
          </w:tcPr>
          <w:p w:rsidR="00490CA2" w:rsidRDefault="00FF4005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И.А.Вальтер</w:t>
            </w:r>
          </w:p>
          <w:p w:rsidR="00490CA2" w:rsidRPr="001A69D7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A2" w:rsidTr="00721C92">
        <w:tc>
          <w:tcPr>
            <w:tcW w:w="636" w:type="dxa"/>
            <w:vAlign w:val="center"/>
          </w:tcPr>
          <w:p w:rsidR="00490CA2" w:rsidRPr="00262611" w:rsidRDefault="00490CA2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5152" w:type="dxa"/>
          </w:tcPr>
          <w:p w:rsidR="00490CA2" w:rsidRPr="006824A2" w:rsidRDefault="00490CA2" w:rsidP="00FF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сессии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r w:rsidR="00FF4005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 w:rsidRPr="006824A2">
              <w:rPr>
                <w:rFonts w:ascii="Times New Roman" w:hAnsi="Times New Roman" w:cs="Times New Roman"/>
                <w:sz w:val="24"/>
                <w:szCs w:val="24"/>
              </w:rPr>
              <w:t xml:space="preserve"> РСД, </w:t>
            </w:r>
            <w:r w:rsidRPr="0068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правоохранительными, ко</w:t>
            </w: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 xml:space="preserve">трольными органами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r w:rsidR="00FF4005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 w:rsidRPr="006824A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18" w:type="dxa"/>
            <w:vAlign w:val="center"/>
          </w:tcPr>
          <w:p w:rsidR="00490CA2" w:rsidRPr="006824A2" w:rsidRDefault="00FF4005" w:rsidP="000F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r w:rsidR="000F78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30" w:type="dxa"/>
            <w:vAlign w:val="center"/>
          </w:tcPr>
          <w:p w:rsidR="00490CA2" w:rsidRDefault="00FF4005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И.А.Вальтер</w:t>
            </w:r>
          </w:p>
          <w:p w:rsidR="00490CA2" w:rsidRPr="006824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A2" w:rsidTr="00721C92">
        <w:tc>
          <w:tcPr>
            <w:tcW w:w="636" w:type="dxa"/>
            <w:vAlign w:val="center"/>
          </w:tcPr>
          <w:p w:rsidR="00490CA2" w:rsidRPr="00262611" w:rsidRDefault="00490CA2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5152" w:type="dxa"/>
          </w:tcPr>
          <w:p w:rsidR="00490CA2" w:rsidRPr="00AC071D" w:rsidRDefault="00490CA2" w:rsidP="008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1D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контрольно-счетных органов Алтайского края</w:t>
            </w:r>
          </w:p>
        </w:tc>
        <w:tc>
          <w:tcPr>
            <w:tcW w:w="2118" w:type="dxa"/>
            <w:vAlign w:val="center"/>
          </w:tcPr>
          <w:p w:rsidR="00490CA2" w:rsidRPr="006824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0" w:type="dxa"/>
            <w:vAlign w:val="center"/>
          </w:tcPr>
          <w:p w:rsidR="00490CA2" w:rsidRPr="006824A2" w:rsidRDefault="008B2578" w:rsidP="00A01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0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0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Вальтер</w:t>
            </w:r>
          </w:p>
        </w:tc>
      </w:tr>
      <w:tr w:rsidR="00490CA2" w:rsidRPr="002C72A8" w:rsidTr="00721C92">
        <w:tc>
          <w:tcPr>
            <w:tcW w:w="636" w:type="dxa"/>
            <w:vAlign w:val="center"/>
          </w:tcPr>
          <w:p w:rsidR="00490CA2" w:rsidRPr="00262611" w:rsidRDefault="00262611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0CA2" w:rsidRPr="0026261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152" w:type="dxa"/>
          </w:tcPr>
          <w:p w:rsidR="00490CA2" w:rsidRPr="00232E6B" w:rsidRDefault="00490CA2" w:rsidP="00FF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Рассмотрение запросов и обращений организ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ций и граждан по вопросам, входящих в комп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тенцию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</w:t>
            </w:r>
            <w:r w:rsidR="00FF40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тной палаты</w:t>
            </w:r>
          </w:p>
        </w:tc>
        <w:tc>
          <w:tcPr>
            <w:tcW w:w="2118" w:type="dxa"/>
            <w:vAlign w:val="center"/>
          </w:tcPr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2630" w:type="dxa"/>
            <w:vAlign w:val="center"/>
          </w:tcPr>
          <w:p w:rsidR="00490CA2" w:rsidRDefault="008B2578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0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0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Вальтер</w:t>
            </w:r>
          </w:p>
          <w:p w:rsidR="00490CA2" w:rsidRPr="002C72A8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A2" w:rsidRPr="002C72A8" w:rsidTr="00721C92">
        <w:tc>
          <w:tcPr>
            <w:tcW w:w="636" w:type="dxa"/>
            <w:vAlign w:val="center"/>
          </w:tcPr>
          <w:p w:rsidR="00490CA2" w:rsidRPr="00262611" w:rsidRDefault="00262611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0CA2" w:rsidRPr="0026261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152" w:type="dxa"/>
          </w:tcPr>
          <w:p w:rsidR="00490CA2" w:rsidRPr="00232E6B" w:rsidRDefault="00490CA2" w:rsidP="00A0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информации о де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тной палаты на оф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циальном интернет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01AC4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разделе «контроль</w:t>
            </w:r>
            <w:r w:rsidR="00A01AC4">
              <w:rPr>
                <w:rFonts w:ascii="Times New Roman" w:hAnsi="Times New Roman" w:cs="Times New Roman"/>
                <w:sz w:val="24"/>
                <w:szCs w:val="24"/>
              </w:rPr>
              <w:t>но-сче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тная палата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r w:rsidR="00A01AC4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края»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:rsidR="00490CA2" w:rsidRDefault="00490CA2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0" w:type="dxa"/>
            <w:vAlign w:val="center"/>
          </w:tcPr>
          <w:p w:rsidR="00490CA2" w:rsidRDefault="00FF4005" w:rsidP="00A01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И.А.Вальтер</w:t>
            </w:r>
          </w:p>
        </w:tc>
      </w:tr>
    </w:tbl>
    <w:p w:rsidR="00EF752C" w:rsidRDefault="00EF752C" w:rsidP="00004096"/>
    <w:sectPr w:rsidR="00EF752C" w:rsidSect="0026261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5403"/>
    <w:multiLevelType w:val="hybridMultilevel"/>
    <w:tmpl w:val="895E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E0B4B"/>
    <w:rsid w:val="00004096"/>
    <w:rsid w:val="000120FE"/>
    <w:rsid w:val="00016439"/>
    <w:rsid w:val="00031E44"/>
    <w:rsid w:val="00075E5C"/>
    <w:rsid w:val="000861E0"/>
    <w:rsid w:val="000943DD"/>
    <w:rsid w:val="000A6756"/>
    <w:rsid w:val="000A72EB"/>
    <w:rsid w:val="000B043D"/>
    <w:rsid w:val="000D1C3A"/>
    <w:rsid w:val="000D5437"/>
    <w:rsid w:val="000F78E7"/>
    <w:rsid w:val="00134880"/>
    <w:rsid w:val="00137BD7"/>
    <w:rsid w:val="00182BB2"/>
    <w:rsid w:val="001A0D59"/>
    <w:rsid w:val="001A69D7"/>
    <w:rsid w:val="001C1C4C"/>
    <w:rsid w:val="001E0B4B"/>
    <w:rsid w:val="001E4C8D"/>
    <w:rsid w:val="001E680E"/>
    <w:rsid w:val="001F2F4A"/>
    <w:rsid w:val="00225BA1"/>
    <w:rsid w:val="00232E6B"/>
    <w:rsid w:val="00241A33"/>
    <w:rsid w:val="00262611"/>
    <w:rsid w:val="002A6BF8"/>
    <w:rsid w:val="002C231B"/>
    <w:rsid w:val="002C72A8"/>
    <w:rsid w:val="002D1AC0"/>
    <w:rsid w:val="003043BD"/>
    <w:rsid w:val="00317F06"/>
    <w:rsid w:val="00336ECC"/>
    <w:rsid w:val="003A6C3C"/>
    <w:rsid w:val="003C50ED"/>
    <w:rsid w:val="00401849"/>
    <w:rsid w:val="0041471D"/>
    <w:rsid w:val="004149F4"/>
    <w:rsid w:val="00447F3A"/>
    <w:rsid w:val="00466FF6"/>
    <w:rsid w:val="004743F0"/>
    <w:rsid w:val="00490CA2"/>
    <w:rsid w:val="004959AD"/>
    <w:rsid w:val="004A4FA2"/>
    <w:rsid w:val="004C6CCC"/>
    <w:rsid w:val="004E55F6"/>
    <w:rsid w:val="004F6F2A"/>
    <w:rsid w:val="00502375"/>
    <w:rsid w:val="0051354E"/>
    <w:rsid w:val="00525F92"/>
    <w:rsid w:val="0055089C"/>
    <w:rsid w:val="005D6C1F"/>
    <w:rsid w:val="00623A42"/>
    <w:rsid w:val="0064776E"/>
    <w:rsid w:val="006824A2"/>
    <w:rsid w:val="006960C3"/>
    <w:rsid w:val="00696416"/>
    <w:rsid w:val="006B7166"/>
    <w:rsid w:val="006E4FD4"/>
    <w:rsid w:val="006F7436"/>
    <w:rsid w:val="00721C92"/>
    <w:rsid w:val="0072543B"/>
    <w:rsid w:val="0074621E"/>
    <w:rsid w:val="007A3CF9"/>
    <w:rsid w:val="007A59A0"/>
    <w:rsid w:val="007F00AE"/>
    <w:rsid w:val="007F0389"/>
    <w:rsid w:val="008101A1"/>
    <w:rsid w:val="00840A27"/>
    <w:rsid w:val="00842019"/>
    <w:rsid w:val="008420A7"/>
    <w:rsid w:val="00861FEF"/>
    <w:rsid w:val="008871FA"/>
    <w:rsid w:val="008A6071"/>
    <w:rsid w:val="008B2578"/>
    <w:rsid w:val="008F23E8"/>
    <w:rsid w:val="00932188"/>
    <w:rsid w:val="00937C20"/>
    <w:rsid w:val="00966F61"/>
    <w:rsid w:val="00967329"/>
    <w:rsid w:val="009D2C89"/>
    <w:rsid w:val="009D733B"/>
    <w:rsid w:val="009E031F"/>
    <w:rsid w:val="009F1EF8"/>
    <w:rsid w:val="009F39D9"/>
    <w:rsid w:val="009F76BF"/>
    <w:rsid w:val="00A01AC4"/>
    <w:rsid w:val="00A2189D"/>
    <w:rsid w:val="00A51E49"/>
    <w:rsid w:val="00A8126F"/>
    <w:rsid w:val="00AA01F7"/>
    <w:rsid w:val="00AC071D"/>
    <w:rsid w:val="00AD23F3"/>
    <w:rsid w:val="00AD38C0"/>
    <w:rsid w:val="00AD5810"/>
    <w:rsid w:val="00B10BE7"/>
    <w:rsid w:val="00B2690C"/>
    <w:rsid w:val="00B27ABD"/>
    <w:rsid w:val="00B30712"/>
    <w:rsid w:val="00B615F3"/>
    <w:rsid w:val="00B94FBE"/>
    <w:rsid w:val="00B95353"/>
    <w:rsid w:val="00C05462"/>
    <w:rsid w:val="00C16669"/>
    <w:rsid w:val="00C41570"/>
    <w:rsid w:val="00C532B7"/>
    <w:rsid w:val="00C62B38"/>
    <w:rsid w:val="00C732FD"/>
    <w:rsid w:val="00CB4CFF"/>
    <w:rsid w:val="00CB70B6"/>
    <w:rsid w:val="00CE0AAA"/>
    <w:rsid w:val="00D113FD"/>
    <w:rsid w:val="00D31BF1"/>
    <w:rsid w:val="00D5605F"/>
    <w:rsid w:val="00D87428"/>
    <w:rsid w:val="00D9063B"/>
    <w:rsid w:val="00D95E4D"/>
    <w:rsid w:val="00DC67B0"/>
    <w:rsid w:val="00DE07DF"/>
    <w:rsid w:val="00DE4395"/>
    <w:rsid w:val="00DE7440"/>
    <w:rsid w:val="00E22A84"/>
    <w:rsid w:val="00E569B6"/>
    <w:rsid w:val="00E65E40"/>
    <w:rsid w:val="00E74F18"/>
    <w:rsid w:val="00E85B27"/>
    <w:rsid w:val="00ED68D9"/>
    <w:rsid w:val="00EF4DFB"/>
    <w:rsid w:val="00EF752C"/>
    <w:rsid w:val="00F54995"/>
    <w:rsid w:val="00F77BE7"/>
    <w:rsid w:val="00F952E6"/>
    <w:rsid w:val="00FB1E4D"/>
    <w:rsid w:val="00FB45F5"/>
    <w:rsid w:val="00FC5166"/>
    <w:rsid w:val="00FE1CD2"/>
    <w:rsid w:val="00FF1461"/>
    <w:rsid w:val="00FF4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752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7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7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2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99494-DC40-4298-810E-A8F93FC31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30</cp:revision>
  <cp:lastPrinted>2025-02-11T03:24:00Z</cp:lastPrinted>
  <dcterms:created xsi:type="dcterms:W3CDTF">2022-02-21T04:32:00Z</dcterms:created>
  <dcterms:modified xsi:type="dcterms:W3CDTF">2025-02-11T03:28:00Z</dcterms:modified>
</cp:coreProperties>
</file>