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6" w:rsidRDefault="009D3646" w:rsidP="009D3646">
      <w:r>
        <w:t xml:space="preserve">Заместитель Генерального прокурора России Дмитрий Демешин провел личный прием жителей Алтайского края </w:t>
      </w:r>
    </w:p>
    <w:p w:rsidR="009D3646" w:rsidRDefault="009D3646" w:rsidP="009D3646">
      <w:r>
        <w:t xml:space="preserve"> </w:t>
      </w:r>
    </w:p>
    <w:p w:rsidR="009D3646" w:rsidRDefault="009D3646" w:rsidP="009D3646">
      <w:r>
        <w:t xml:space="preserve">Заместитель Генерального прокурора Российской Федерации Дмитрий Демешин 13 февраля 2023 года провел в городе Барнауле личный прием жителей края. В нем участвовали прокурор края Антон Герман, Губернатор края Виктор </w:t>
      </w:r>
      <w:proofErr w:type="spellStart"/>
      <w:r>
        <w:t>Томенко</w:t>
      </w:r>
      <w:proofErr w:type="spellEnd"/>
      <w:r>
        <w:t xml:space="preserve">, городские и районные прокуроры, представители органов власти и местного самоуправления. </w:t>
      </w:r>
    </w:p>
    <w:p w:rsidR="009D3646" w:rsidRDefault="009D3646" w:rsidP="009D3646">
      <w:r>
        <w:t xml:space="preserve">Граждане сообщили заместителю Генерального прокурора России о нарушении их социальных прав. </w:t>
      </w:r>
    </w:p>
    <w:p w:rsidR="009D3646" w:rsidRDefault="009D3646" w:rsidP="009D3646">
      <w:r>
        <w:t xml:space="preserve">Так, сельчане Каменского и </w:t>
      </w:r>
      <w:proofErr w:type="spellStart"/>
      <w:r>
        <w:t>Косихинского</w:t>
      </w:r>
      <w:proofErr w:type="spellEnd"/>
      <w:r>
        <w:t xml:space="preserve"> районов пожаловались на непринятие местными властями мер по надлежащему водоснабжению сел </w:t>
      </w:r>
      <w:proofErr w:type="spellStart"/>
      <w:r>
        <w:t>Аллак</w:t>
      </w:r>
      <w:proofErr w:type="spellEnd"/>
      <w:r>
        <w:t xml:space="preserve"> и Пустынь, жители городов Барнаула и Новоалтайска из числа детей-сирот – на </w:t>
      </w:r>
      <w:proofErr w:type="spellStart"/>
      <w:r>
        <w:t>необеспечение</w:t>
      </w:r>
      <w:proofErr w:type="spellEnd"/>
      <w:r>
        <w:t xml:space="preserve"> жилыми помещениями. </w:t>
      </w:r>
    </w:p>
    <w:p w:rsidR="009D3646" w:rsidRDefault="009D3646" w:rsidP="009D3646">
      <w:r>
        <w:t xml:space="preserve">Об отсутствии пандусов в детских садах сел </w:t>
      </w:r>
      <w:proofErr w:type="spellStart"/>
      <w:r>
        <w:t>Малоенисейское</w:t>
      </w:r>
      <w:proofErr w:type="spellEnd"/>
      <w:r>
        <w:t xml:space="preserve"> и Енисейское </w:t>
      </w:r>
      <w:proofErr w:type="spellStart"/>
      <w:r>
        <w:t>Бийского</w:t>
      </w:r>
      <w:proofErr w:type="spellEnd"/>
      <w:r>
        <w:t xml:space="preserve"> района, светофора на перекрестке улиц вблизи школы и садика в центре города Белокуриха, что является причинами дорожно-транспортных происшествий, сообщили жители данных населенных пунктов.</w:t>
      </w:r>
    </w:p>
    <w:p w:rsidR="009D3646" w:rsidRDefault="009D3646" w:rsidP="009D3646">
      <w:r>
        <w:t xml:space="preserve">За содействием по поводу своевременного завершения капитального ремонта в целях обеспечения непрерывности обучения 862 учащихся </w:t>
      </w:r>
      <w:proofErr w:type="spellStart"/>
      <w:r>
        <w:t>Шипуновской</w:t>
      </w:r>
      <w:proofErr w:type="spellEnd"/>
      <w:r>
        <w:t xml:space="preserve"> средней образовательной школы имени А.В. Луначарского обратилась неравнодушная жительница </w:t>
      </w:r>
      <w:proofErr w:type="spellStart"/>
      <w:r>
        <w:t>Шипуновского</w:t>
      </w:r>
      <w:proofErr w:type="spellEnd"/>
      <w:r>
        <w:t xml:space="preserve"> района. Всего принято 15 граждан.</w:t>
      </w:r>
    </w:p>
    <w:p w:rsidR="00D27CDE" w:rsidRDefault="009D3646" w:rsidP="009D3646">
      <w:r>
        <w:t>По каждому обращению Дмитрием Демешиным даны поручения прокурору края об организации проверочных мероприятий, направленных на восстановление нарушенных прав. Их исполнение взято на контроль.</w:t>
      </w:r>
    </w:p>
    <w:sectPr w:rsidR="00D2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3646"/>
    <w:rsid w:val="009D3646"/>
    <w:rsid w:val="00D2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2023-02-14T03:03:00Z</dcterms:created>
  <dcterms:modified xsi:type="dcterms:W3CDTF">2023-02-14T03:03:00Z</dcterms:modified>
</cp:coreProperties>
</file>