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0048"/>
      </w:tblGrid>
      <w:tr w:rsidR="000F4CCE" w:rsidTr="000F4CCE">
        <w:trPr>
          <w:trHeight w:val="2010"/>
        </w:trPr>
        <w:tc>
          <w:tcPr>
            <w:tcW w:w="10048" w:type="dxa"/>
          </w:tcPr>
          <w:p w:rsidR="009B6366" w:rsidRPr="009B6366" w:rsidRDefault="009B6366" w:rsidP="009B6366">
            <w:pPr>
              <w:pStyle w:val="a3"/>
              <w:rPr>
                <w:spacing w:val="20"/>
                <w:szCs w:val="28"/>
              </w:rPr>
            </w:pPr>
            <w:r w:rsidRPr="009B6366">
              <w:rPr>
                <w:spacing w:val="20"/>
                <w:szCs w:val="28"/>
              </w:rPr>
              <w:t>СОЛТОНСКИЙ РАЙОННЫЙ СОВЕТ НАРОДНЫХ ДЕПУТАТОВ АЛТАЙСКОГО КРАЯ</w:t>
            </w:r>
          </w:p>
          <w:p w:rsidR="009B6366" w:rsidRPr="009B6366" w:rsidRDefault="009B6366" w:rsidP="009B6366">
            <w:pPr>
              <w:pStyle w:val="a3"/>
              <w:ind w:left="-180" w:firstLine="180"/>
              <w:rPr>
                <w:szCs w:val="28"/>
              </w:rPr>
            </w:pPr>
          </w:p>
          <w:p w:rsidR="009B6366" w:rsidRPr="009B6366" w:rsidRDefault="009B6366" w:rsidP="009B6366">
            <w:pPr>
              <w:pStyle w:val="a3"/>
              <w:ind w:left="-180" w:firstLine="180"/>
              <w:rPr>
                <w:spacing w:val="84"/>
              </w:rPr>
            </w:pPr>
          </w:p>
          <w:p w:rsidR="009B6366" w:rsidRPr="009B6366" w:rsidRDefault="009B6366" w:rsidP="009B6366">
            <w:pPr>
              <w:pStyle w:val="a3"/>
              <w:ind w:left="-180" w:firstLine="180"/>
              <w:rPr>
                <w:rFonts w:ascii="Arial" w:hAnsi="Arial" w:cs="Arial"/>
                <w:bCs/>
                <w:spacing w:val="84"/>
                <w:sz w:val="32"/>
                <w:szCs w:val="32"/>
              </w:rPr>
            </w:pPr>
            <w:r w:rsidRPr="009B6366">
              <w:rPr>
                <w:rFonts w:ascii="Arial" w:hAnsi="Arial" w:cs="Arial"/>
                <w:bCs/>
                <w:spacing w:val="84"/>
                <w:sz w:val="32"/>
                <w:szCs w:val="32"/>
              </w:rPr>
              <w:t>РЕШЕНИЕ</w:t>
            </w:r>
          </w:p>
          <w:p w:rsidR="000F4CCE" w:rsidRDefault="000F4CCE" w:rsidP="009B6366">
            <w:pPr>
              <w:pStyle w:val="a3"/>
              <w:ind w:left="-180" w:firstLine="180"/>
            </w:pPr>
          </w:p>
        </w:tc>
      </w:tr>
    </w:tbl>
    <w:p w:rsidR="000F4CCE" w:rsidRDefault="000F4CCE" w:rsidP="000F4CCE">
      <w:pPr>
        <w:ind w:right="-35"/>
        <w:rPr>
          <w:sz w:val="26"/>
          <w:szCs w:val="26"/>
        </w:rPr>
      </w:pPr>
    </w:p>
    <w:p w:rsidR="000F4CCE" w:rsidRPr="009B6366" w:rsidRDefault="00DD1CC5" w:rsidP="000F4CCE">
      <w:pPr>
        <w:ind w:right="-35"/>
      </w:pPr>
      <w:r>
        <w:t>20</w:t>
      </w:r>
      <w:r w:rsidR="00F40399" w:rsidRPr="009B6366">
        <w:t>.</w:t>
      </w:r>
      <w:r>
        <w:t>06</w:t>
      </w:r>
      <w:r w:rsidR="00F40399" w:rsidRPr="009B6366">
        <w:t>.202</w:t>
      </w:r>
      <w:r>
        <w:t>5</w:t>
      </w:r>
      <w:r w:rsidR="00C91711" w:rsidRPr="009B6366">
        <w:t xml:space="preserve"> </w:t>
      </w:r>
      <w:r w:rsidR="00F40399" w:rsidRPr="009B6366">
        <w:t xml:space="preserve">№ </w:t>
      </w:r>
      <w:r w:rsidR="003E7C49">
        <w:t>24</w:t>
      </w:r>
    </w:p>
    <w:p w:rsidR="000F4CCE" w:rsidRDefault="000F4CCE" w:rsidP="000F4CCE">
      <w:pPr>
        <w:ind w:right="-35" w:firstLine="709"/>
        <w:rPr>
          <w:sz w:val="24"/>
          <w:szCs w:val="24"/>
        </w:rPr>
      </w:pPr>
      <w:r>
        <w:rPr>
          <w:sz w:val="24"/>
          <w:szCs w:val="24"/>
        </w:rPr>
        <w:t>с. Солтон</w:t>
      </w:r>
    </w:p>
    <w:p w:rsidR="000F4CCE" w:rsidRDefault="000F4CCE" w:rsidP="000F4CCE">
      <w:pPr>
        <w:tabs>
          <w:tab w:val="left" w:pos="2674"/>
        </w:tabs>
        <w:ind w:right="-35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168"/>
      </w:tblGrid>
      <w:tr w:rsidR="000F4CCE" w:rsidTr="000F4CCE">
        <w:tc>
          <w:tcPr>
            <w:tcW w:w="4168" w:type="dxa"/>
            <w:hideMark/>
          </w:tcPr>
          <w:p w:rsidR="000F4CCE" w:rsidRDefault="000F4CCE" w:rsidP="00C97A41">
            <w:pPr>
              <w:ind w:right="141"/>
              <w:jc w:val="both"/>
            </w:pPr>
            <w:r>
              <w:t xml:space="preserve">Об </w:t>
            </w:r>
            <w:r w:rsidR="00C97A41">
              <w:t xml:space="preserve">избрании </w:t>
            </w:r>
            <w:r>
              <w:t xml:space="preserve"> на должность заместителя председателя </w:t>
            </w:r>
            <w:proofErr w:type="spellStart"/>
            <w:r>
              <w:t>Солтонского</w:t>
            </w:r>
            <w:proofErr w:type="spellEnd"/>
            <w:r>
              <w:t xml:space="preserve"> районного Совета народных депутатов Алтайского края </w:t>
            </w:r>
          </w:p>
        </w:tc>
      </w:tr>
    </w:tbl>
    <w:p w:rsidR="000F4CCE" w:rsidRDefault="000F4CCE" w:rsidP="000F4CCE">
      <w:pPr>
        <w:pStyle w:val="a5"/>
        <w:ind w:right="141" w:firstLine="700"/>
      </w:pPr>
    </w:p>
    <w:p w:rsidR="000F4CCE" w:rsidRDefault="000F4CCE" w:rsidP="009B6366">
      <w:pPr>
        <w:pStyle w:val="a5"/>
        <w:ind w:firstLine="700"/>
      </w:pPr>
      <w:r>
        <w:t xml:space="preserve">В соответствии со статьей </w:t>
      </w:r>
      <w:r w:rsidR="00E07DC0">
        <w:t>29</w:t>
      </w:r>
      <w:r>
        <w:t xml:space="preserve"> Устава  муниципального образования </w:t>
      </w:r>
    </w:p>
    <w:p w:rsidR="000F4CCE" w:rsidRDefault="000F4CCE" w:rsidP="000F4CCE">
      <w:pPr>
        <w:pStyle w:val="a5"/>
        <w:ind w:firstLine="700"/>
      </w:pPr>
      <w:proofErr w:type="spellStart"/>
      <w:r>
        <w:t>Солтонский</w:t>
      </w:r>
      <w:proofErr w:type="spellEnd"/>
      <w:r>
        <w:t xml:space="preserve"> район Алтайского края, статьей </w:t>
      </w:r>
      <w:r w:rsidR="00766A2B">
        <w:t>8</w:t>
      </w:r>
      <w:r>
        <w:t xml:space="preserve"> Регламента </w:t>
      </w:r>
      <w:proofErr w:type="spellStart"/>
      <w:r>
        <w:t>Солтонского</w:t>
      </w:r>
      <w:proofErr w:type="spellEnd"/>
      <w:r>
        <w:t xml:space="preserve"> районного Совета народных депутатов Алтайского края </w:t>
      </w:r>
      <w:proofErr w:type="spellStart"/>
      <w:r>
        <w:t>Солтонский</w:t>
      </w:r>
      <w:proofErr w:type="spellEnd"/>
      <w:r>
        <w:t xml:space="preserve"> районный Совет народных депутатов Алтайского края РЕШИЛ:</w:t>
      </w:r>
    </w:p>
    <w:p w:rsidR="000F4CCE" w:rsidRDefault="000C01A2" w:rsidP="009B6366">
      <w:pPr>
        <w:pStyle w:val="a5"/>
        <w:ind w:firstLine="409"/>
      </w:pPr>
      <w:r>
        <w:t>1</w:t>
      </w:r>
      <w:r w:rsidR="000F4CCE">
        <w:t xml:space="preserve">. </w:t>
      </w:r>
      <w:r w:rsidR="00C97A41">
        <w:t>Избрать</w:t>
      </w:r>
      <w:r w:rsidR="000F4CCE">
        <w:t xml:space="preserve"> на должность заместителя председателя </w:t>
      </w:r>
      <w:proofErr w:type="spellStart"/>
      <w:r w:rsidR="000F4CCE">
        <w:t>Солтонского</w:t>
      </w:r>
      <w:proofErr w:type="spellEnd"/>
      <w:r w:rsidR="000F4CCE">
        <w:t xml:space="preserve"> районного Совета народных депутатов </w:t>
      </w:r>
      <w:r>
        <w:t xml:space="preserve">Алтайского края по результатам открытого </w:t>
      </w:r>
      <w:r w:rsidR="000F4CCE">
        <w:t xml:space="preserve"> голосования </w:t>
      </w:r>
      <w:r w:rsidR="00A472CF">
        <w:t>Цыганкова Вадима Анатольевича</w:t>
      </w:r>
      <w:r w:rsidR="00014D6D">
        <w:t>-</w:t>
      </w:r>
      <w:r w:rsidR="000F4CCE">
        <w:t xml:space="preserve"> депутата</w:t>
      </w:r>
      <w:r w:rsidR="00F40399">
        <w:t xml:space="preserve"> </w:t>
      </w:r>
      <w:proofErr w:type="spellStart"/>
      <w:r w:rsidR="007536EF">
        <w:t>Солтонского</w:t>
      </w:r>
      <w:proofErr w:type="spellEnd"/>
      <w:r w:rsidR="007536EF">
        <w:t xml:space="preserve"> районного Совета </w:t>
      </w:r>
      <w:r w:rsidR="00475743">
        <w:t xml:space="preserve">народных </w:t>
      </w:r>
      <w:r w:rsidR="007536EF">
        <w:t>депутатов Алтайского края</w:t>
      </w:r>
      <w:r w:rsidR="000F4CCE">
        <w:t>, избранного по избирательному округу №</w:t>
      </w:r>
      <w:r w:rsidR="0029184C">
        <w:t xml:space="preserve"> </w:t>
      </w:r>
      <w:r w:rsidR="00A472CF">
        <w:t>3</w:t>
      </w:r>
      <w:r w:rsidR="000F4CCE">
        <w:t>.</w:t>
      </w:r>
    </w:p>
    <w:p w:rsidR="000F4CCE" w:rsidRDefault="00014D6D" w:rsidP="009B6366">
      <w:pPr>
        <w:pStyle w:val="a5"/>
        <w:ind w:firstLine="409"/>
      </w:pPr>
      <w:r>
        <w:t>2</w:t>
      </w:r>
      <w:r w:rsidR="000F4CCE">
        <w:t>. Настоящее решение вступает в силу с момента его принятия.</w:t>
      </w:r>
    </w:p>
    <w:p w:rsidR="00E07DC0" w:rsidRDefault="00014D6D" w:rsidP="009B6366">
      <w:pPr>
        <w:ind w:firstLine="409"/>
        <w:jc w:val="both"/>
      </w:pPr>
      <w:r>
        <w:t>3</w:t>
      </w:r>
      <w:r w:rsidR="000F4CCE">
        <w:t>. Опубликовать настоящее решение в районной газете «Слово-дело»</w:t>
      </w:r>
      <w:r w:rsidR="00D70F37">
        <w:t xml:space="preserve"> </w:t>
      </w:r>
      <w:r w:rsidR="00E07DC0">
        <w:t xml:space="preserve">и обнародовать на официальном сайте Администрации </w:t>
      </w:r>
      <w:proofErr w:type="spellStart"/>
      <w:r w:rsidR="00E07DC0">
        <w:t>Солтонского</w:t>
      </w:r>
      <w:proofErr w:type="spellEnd"/>
      <w:r w:rsidR="00E07DC0">
        <w:t xml:space="preserve"> района</w:t>
      </w:r>
      <w:r w:rsidR="003E7C49">
        <w:t>.</w:t>
      </w:r>
      <w:r w:rsidR="00E07DC0">
        <w:t xml:space="preserve"> </w:t>
      </w:r>
    </w:p>
    <w:p w:rsidR="000F4CCE" w:rsidRDefault="000F4CCE" w:rsidP="000F4CCE">
      <w:pPr>
        <w:ind w:firstLine="700"/>
        <w:jc w:val="both"/>
      </w:pPr>
    </w:p>
    <w:p w:rsidR="000F4CCE" w:rsidRDefault="000F4CCE" w:rsidP="000F4CCE">
      <w:pPr>
        <w:ind w:firstLine="700"/>
        <w:jc w:val="both"/>
      </w:pPr>
    </w:p>
    <w:p w:rsidR="000F4CCE" w:rsidRDefault="000F4CCE" w:rsidP="000F4CCE">
      <w:pPr>
        <w:ind w:firstLine="700"/>
        <w:jc w:val="both"/>
      </w:pPr>
    </w:p>
    <w:p w:rsidR="000F4CCE" w:rsidRDefault="000F4CCE" w:rsidP="000F4CCE">
      <w:pPr>
        <w:ind w:firstLine="700"/>
        <w:jc w:val="both"/>
      </w:pPr>
    </w:p>
    <w:p w:rsidR="000F4CCE" w:rsidRDefault="000F4CCE" w:rsidP="000F4CCE">
      <w:pPr>
        <w:pStyle w:val="4"/>
        <w:spacing w:before="0" w:after="0"/>
        <w:rPr>
          <w:b w:val="0"/>
        </w:rPr>
      </w:pPr>
      <w:r>
        <w:rPr>
          <w:b w:val="0"/>
        </w:rPr>
        <w:t xml:space="preserve">Председатель </w:t>
      </w:r>
      <w:proofErr w:type="spellStart"/>
      <w:r>
        <w:rPr>
          <w:b w:val="0"/>
        </w:rPr>
        <w:t>Солтонского</w:t>
      </w:r>
      <w:proofErr w:type="spellEnd"/>
    </w:p>
    <w:p w:rsidR="000F4CCE" w:rsidRDefault="000F4CCE" w:rsidP="000F4CCE">
      <w:pPr>
        <w:pStyle w:val="4"/>
        <w:spacing w:before="0" w:after="0"/>
        <w:rPr>
          <w:b w:val="0"/>
        </w:rPr>
      </w:pPr>
      <w:r>
        <w:rPr>
          <w:b w:val="0"/>
        </w:rPr>
        <w:t xml:space="preserve">районного Совета </w:t>
      </w:r>
      <w:proofErr w:type="gramStart"/>
      <w:r>
        <w:rPr>
          <w:b w:val="0"/>
        </w:rPr>
        <w:t>народных</w:t>
      </w:r>
      <w:proofErr w:type="gramEnd"/>
    </w:p>
    <w:p w:rsidR="000F4CCE" w:rsidRDefault="000F4CCE" w:rsidP="000F4CCE">
      <w:pPr>
        <w:pStyle w:val="4"/>
        <w:spacing w:before="0" w:after="0"/>
      </w:pPr>
      <w:r>
        <w:rPr>
          <w:b w:val="0"/>
        </w:rPr>
        <w:t>депутатов</w:t>
      </w:r>
      <w:r>
        <w:rPr>
          <w:b w:val="0"/>
        </w:rPr>
        <w:tab/>
        <w:t xml:space="preserve">Алтайского края </w:t>
      </w:r>
      <w:r>
        <w:rPr>
          <w:b w:val="0"/>
        </w:rPr>
        <w:tab/>
      </w:r>
      <w:r w:rsidR="009B6366">
        <w:rPr>
          <w:b w:val="0"/>
        </w:rPr>
        <w:t xml:space="preserve">                                                         Т.Л.Маслова</w:t>
      </w:r>
      <w:r>
        <w:rPr>
          <w:b w:val="0"/>
        </w:rPr>
        <w:tab/>
      </w:r>
      <w:r>
        <w:rPr>
          <w:b w:val="0"/>
        </w:rPr>
        <w:tab/>
      </w:r>
      <w:bookmarkStart w:id="0" w:name="_GoBack"/>
      <w:bookmarkEnd w:id="0"/>
      <w:r>
        <w:rPr>
          <w:b w:val="0"/>
        </w:rPr>
        <w:tab/>
      </w:r>
    </w:p>
    <w:p w:rsidR="000F4CCE" w:rsidRDefault="0055584C" w:rsidP="000F4CCE">
      <w:pPr>
        <w:ind w:firstLine="700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0F4CCE" w:rsidRDefault="000F4CCE" w:rsidP="000F4CCE">
      <w:pPr>
        <w:ind w:firstLine="700"/>
        <w:jc w:val="center"/>
        <w:rPr>
          <w:b/>
        </w:rPr>
      </w:pPr>
    </w:p>
    <w:p w:rsidR="00E8008E" w:rsidRDefault="00E8008E"/>
    <w:sectPr w:rsidR="00E8008E" w:rsidSect="00EC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CCE"/>
    <w:rsid w:val="00014D6D"/>
    <w:rsid w:val="000C01A2"/>
    <w:rsid w:val="000F4CCE"/>
    <w:rsid w:val="00283043"/>
    <w:rsid w:val="0029184C"/>
    <w:rsid w:val="0034552E"/>
    <w:rsid w:val="003E7C49"/>
    <w:rsid w:val="00475743"/>
    <w:rsid w:val="0055584C"/>
    <w:rsid w:val="00567D6D"/>
    <w:rsid w:val="006E7FE7"/>
    <w:rsid w:val="007536EF"/>
    <w:rsid w:val="00766A2B"/>
    <w:rsid w:val="008641DF"/>
    <w:rsid w:val="009B6366"/>
    <w:rsid w:val="00A472CF"/>
    <w:rsid w:val="00C91711"/>
    <w:rsid w:val="00C97A41"/>
    <w:rsid w:val="00D33CDE"/>
    <w:rsid w:val="00D70F37"/>
    <w:rsid w:val="00DD1CC5"/>
    <w:rsid w:val="00E07DC0"/>
    <w:rsid w:val="00E8008E"/>
    <w:rsid w:val="00EC43BD"/>
    <w:rsid w:val="00F40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F4CC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0F4CCE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0F4CCE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C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4CCE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F4C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F4CC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0F4C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F4CCE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F4C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07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F4CC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0F4CCE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0F4CCE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C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4CCE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F4C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F4CC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0F4C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F4CCE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F4C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07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</dc:creator>
  <cp:lastModifiedBy>Пользователь</cp:lastModifiedBy>
  <cp:revision>3</cp:revision>
  <cp:lastPrinted>2025-06-23T04:31:00Z</cp:lastPrinted>
  <dcterms:created xsi:type="dcterms:W3CDTF">2025-06-23T04:31:00Z</dcterms:created>
  <dcterms:modified xsi:type="dcterms:W3CDTF">2025-06-23T04:31:00Z</dcterms:modified>
</cp:coreProperties>
</file>