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B6" w:rsidRDefault="007F21B6" w:rsidP="007F21B6">
      <w:pPr>
        <w:pStyle w:val="a8"/>
        <w:rPr>
          <w:b/>
        </w:rPr>
      </w:pPr>
    </w:p>
    <w:p w:rsidR="007F21B6" w:rsidRDefault="007F21B6" w:rsidP="007F21B6">
      <w:pPr>
        <w:pStyle w:val="a8"/>
        <w:rPr>
          <w:b/>
        </w:rPr>
      </w:pPr>
    </w:p>
    <w:p w:rsidR="007F21B6" w:rsidRDefault="007F21B6" w:rsidP="007F21B6">
      <w:pPr>
        <w:pStyle w:val="a8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 xml:space="preserve">АДМИНИСТРАЦИЯ СОЛТОНСКОГО РАЙОНА </w:t>
      </w:r>
    </w:p>
    <w:p w:rsidR="007F21B6" w:rsidRDefault="007F21B6" w:rsidP="007F21B6">
      <w:pPr>
        <w:pStyle w:val="a8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АЛТАЙСКОГО КРАЯ</w:t>
      </w:r>
    </w:p>
    <w:p w:rsidR="007F21B6" w:rsidRDefault="007F21B6" w:rsidP="007F21B6">
      <w:pPr>
        <w:pStyle w:val="a8"/>
        <w:ind w:left="-180" w:firstLine="180"/>
        <w:rPr>
          <w:b/>
          <w:spacing w:val="20"/>
          <w:sz w:val="26"/>
          <w:szCs w:val="26"/>
        </w:rPr>
      </w:pPr>
    </w:p>
    <w:p w:rsidR="007F21B6" w:rsidRDefault="007F21B6" w:rsidP="007F21B6">
      <w:pPr>
        <w:pStyle w:val="a8"/>
        <w:ind w:left="-180" w:firstLine="180"/>
      </w:pPr>
    </w:p>
    <w:p w:rsidR="007F21B6" w:rsidRDefault="007F21B6" w:rsidP="007F21B6">
      <w:pPr>
        <w:pStyle w:val="a8"/>
        <w:ind w:left="-180" w:firstLine="180"/>
        <w:rPr>
          <w:rFonts w:ascii="Arial" w:hAnsi="Arial" w:cs="Arial"/>
          <w:b/>
          <w:bCs/>
          <w:szCs w:val="28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О С Т А Н О В Л Е Н И Е</w:t>
      </w:r>
    </w:p>
    <w:p w:rsidR="007F21B6" w:rsidRDefault="007F21B6" w:rsidP="007F21B6">
      <w:pPr>
        <w:pStyle w:val="a8"/>
        <w:ind w:left="-180" w:firstLine="180"/>
        <w:rPr>
          <w:rFonts w:ascii="Arial" w:hAnsi="Arial" w:cs="Arial"/>
          <w:b/>
          <w:bCs/>
          <w:szCs w:val="28"/>
        </w:rPr>
      </w:pPr>
    </w:p>
    <w:p w:rsidR="007F21B6" w:rsidRDefault="007F21B6" w:rsidP="007F21B6">
      <w:pPr>
        <w:pStyle w:val="a8"/>
        <w:tabs>
          <w:tab w:val="left" w:pos="240"/>
        </w:tabs>
        <w:ind w:left="-180" w:firstLine="180"/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</w:p>
    <w:p w:rsidR="008E106E" w:rsidRDefault="00D80D0E" w:rsidP="008E106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86599">
        <w:rPr>
          <w:sz w:val="28"/>
          <w:szCs w:val="28"/>
        </w:rPr>
        <w:t>2</w:t>
      </w:r>
      <w:r w:rsidR="008E106E">
        <w:rPr>
          <w:sz w:val="28"/>
          <w:szCs w:val="28"/>
        </w:rPr>
        <w:t>.0</w:t>
      </w:r>
      <w:r w:rsidR="00C371D4">
        <w:rPr>
          <w:sz w:val="28"/>
          <w:szCs w:val="28"/>
        </w:rPr>
        <w:t>5</w:t>
      </w:r>
      <w:r w:rsidR="008E106E">
        <w:rPr>
          <w:sz w:val="28"/>
          <w:szCs w:val="28"/>
        </w:rPr>
        <w:t>.20</w:t>
      </w:r>
      <w:r w:rsidR="007F0482">
        <w:rPr>
          <w:sz w:val="28"/>
          <w:szCs w:val="28"/>
        </w:rPr>
        <w:t>2</w:t>
      </w:r>
      <w:r w:rsidR="00DD3526">
        <w:rPr>
          <w:sz w:val="28"/>
          <w:szCs w:val="28"/>
        </w:rPr>
        <w:t>5</w:t>
      </w:r>
      <w:r w:rsidR="008E106E">
        <w:rPr>
          <w:sz w:val="28"/>
          <w:szCs w:val="28"/>
        </w:rPr>
        <w:t xml:space="preserve">                                                                       </w:t>
      </w:r>
      <w:r w:rsidR="003B4D2A">
        <w:rPr>
          <w:sz w:val="28"/>
          <w:szCs w:val="28"/>
        </w:rPr>
        <w:t xml:space="preserve">                     </w:t>
      </w:r>
      <w:r w:rsidR="007F21B6">
        <w:rPr>
          <w:sz w:val="28"/>
          <w:szCs w:val="28"/>
        </w:rPr>
        <w:t xml:space="preserve"> </w:t>
      </w:r>
      <w:r w:rsidR="008E106E">
        <w:rPr>
          <w:sz w:val="28"/>
          <w:szCs w:val="28"/>
        </w:rPr>
        <w:t xml:space="preserve"> №</w:t>
      </w:r>
      <w:r w:rsidR="003B4D2A">
        <w:rPr>
          <w:sz w:val="28"/>
          <w:szCs w:val="28"/>
        </w:rPr>
        <w:t xml:space="preserve"> </w:t>
      </w:r>
      <w:r w:rsidR="00186599">
        <w:rPr>
          <w:sz w:val="28"/>
          <w:szCs w:val="28"/>
        </w:rPr>
        <w:t>230</w:t>
      </w:r>
    </w:p>
    <w:p w:rsidR="008E106E" w:rsidRPr="009E2E87" w:rsidRDefault="008E106E" w:rsidP="009E2E87">
      <w:pPr>
        <w:jc w:val="both"/>
        <w:rPr>
          <w:sz w:val="28"/>
          <w:szCs w:val="28"/>
        </w:rPr>
      </w:pPr>
      <w:r w:rsidRPr="009E2E87">
        <w:rPr>
          <w:sz w:val="28"/>
          <w:szCs w:val="28"/>
        </w:rPr>
        <w:t xml:space="preserve">                                                               </w:t>
      </w:r>
      <w:proofErr w:type="spellStart"/>
      <w:r w:rsidRPr="009E2E87">
        <w:rPr>
          <w:sz w:val="28"/>
          <w:szCs w:val="28"/>
        </w:rPr>
        <w:t>с</w:t>
      </w:r>
      <w:proofErr w:type="gramStart"/>
      <w:r w:rsidRPr="009E2E87">
        <w:rPr>
          <w:sz w:val="28"/>
          <w:szCs w:val="28"/>
        </w:rPr>
        <w:t>.С</w:t>
      </w:r>
      <w:proofErr w:type="gramEnd"/>
      <w:r w:rsidRPr="009E2E87">
        <w:rPr>
          <w:sz w:val="28"/>
          <w:szCs w:val="28"/>
        </w:rPr>
        <w:t>олтон</w:t>
      </w:r>
      <w:proofErr w:type="spellEnd"/>
    </w:p>
    <w:p w:rsidR="008E106E" w:rsidRPr="009E2E87" w:rsidRDefault="009E2E87" w:rsidP="009E2E87">
      <w:pPr>
        <w:jc w:val="both"/>
        <w:rPr>
          <w:sz w:val="28"/>
          <w:szCs w:val="28"/>
        </w:rPr>
      </w:pPr>
      <w:r w:rsidRPr="009E2E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85D84" wp14:editId="7808494C">
                <wp:simplePos x="0" y="0"/>
                <wp:positionH relativeFrom="column">
                  <wp:posOffset>-80010</wp:posOffset>
                </wp:positionH>
                <wp:positionV relativeFrom="paragraph">
                  <wp:posOffset>198120</wp:posOffset>
                </wp:positionV>
                <wp:extent cx="3295650" cy="14763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D2A" w:rsidRDefault="003B4D2A" w:rsidP="007F21B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F21B6" w:rsidRPr="00DD3526" w:rsidRDefault="009E2E87" w:rsidP="009E2E8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D3526">
                              <w:rPr>
                                <w:sz w:val="28"/>
                                <w:szCs w:val="28"/>
                                <w:shd w:val="clear" w:color="auto" w:fill="F5F5F5"/>
                              </w:rPr>
                              <w:t xml:space="preserve">О создании комиссии по проведению оценки обеспечения готовности к отопительному периоду 2025-2026 гг. на территории </w:t>
                            </w:r>
                            <w:proofErr w:type="spellStart"/>
                            <w:r w:rsidRPr="00DD3526">
                              <w:rPr>
                                <w:sz w:val="28"/>
                                <w:szCs w:val="28"/>
                                <w:shd w:val="clear" w:color="auto" w:fill="F5F5F5"/>
                              </w:rPr>
                              <w:t>Солтонского</w:t>
                            </w:r>
                            <w:proofErr w:type="spellEnd"/>
                            <w:r w:rsidRPr="00DD3526">
                              <w:rPr>
                                <w:sz w:val="28"/>
                                <w:szCs w:val="28"/>
                                <w:shd w:val="clear" w:color="auto" w:fill="F5F5F5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15.6pt;width:259.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EV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" filled="f" stroked="f">
                <v:textbox>
                  <w:txbxContent>
                    <w:p w:rsidR="003B4D2A" w:rsidRDefault="003B4D2A" w:rsidP="007F21B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7F21B6" w:rsidRPr="00DD3526" w:rsidRDefault="009E2E87" w:rsidP="009E2E8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DD3526">
                        <w:rPr>
                          <w:sz w:val="28"/>
                          <w:szCs w:val="28"/>
                          <w:shd w:val="clear" w:color="auto" w:fill="F5F5F5"/>
                        </w:rPr>
                        <w:t xml:space="preserve">О создании комиссии по проведению оценки обеспечения готовности к отопительному периоду 2025-2026 гг. на территории </w:t>
                      </w:r>
                      <w:proofErr w:type="spellStart"/>
                      <w:r w:rsidRPr="00DD3526">
                        <w:rPr>
                          <w:sz w:val="28"/>
                          <w:szCs w:val="28"/>
                          <w:shd w:val="clear" w:color="auto" w:fill="F5F5F5"/>
                        </w:rPr>
                        <w:t>Солтонского</w:t>
                      </w:r>
                      <w:proofErr w:type="spellEnd"/>
                      <w:r w:rsidRPr="00DD3526">
                        <w:rPr>
                          <w:sz w:val="28"/>
                          <w:szCs w:val="28"/>
                          <w:shd w:val="clear" w:color="auto" w:fill="F5F5F5"/>
                        </w:rPr>
                        <w:t xml:space="preserve"> района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106E" w:rsidRPr="009E2E87">
        <w:rPr>
          <w:sz w:val="28"/>
          <w:szCs w:val="28"/>
        </w:rPr>
        <w:t xml:space="preserve">      </w:t>
      </w:r>
    </w:p>
    <w:p w:rsidR="007F21B6" w:rsidRPr="009E2E87" w:rsidRDefault="007F21B6" w:rsidP="009E2E87">
      <w:pPr>
        <w:jc w:val="both"/>
        <w:rPr>
          <w:sz w:val="28"/>
          <w:szCs w:val="28"/>
        </w:rPr>
      </w:pPr>
    </w:p>
    <w:p w:rsidR="007F21B6" w:rsidRPr="009E2E87" w:rsidRDefault="007F21B6" w:rsidP="009E2E87">
      <w:pPr>
        <w:jc w:val="both"/>
        <w:rPr>
          <w:sz w:val="28"/>
          <w:szCs w:val="28"/>
        </w:rPr>
      </w:pPr>
    </w:p>
    <w:p w:rsidR="007F21B6" w:rsidRPr="009E2E87" w:rsidRDefault="007F21B6" w:rsidP="009E2E87">
      <w:pPr>
        <w:jc w:val="both"/>
        <w:rPr>
          <w:sz w:val="28"/>
          <w:szCs w:val="28"/>
        </w:rPr>
      </w:pPr>
    </w:p>
    <w:p w:rsidR="007F21B6" w:rsidRPr="009E2E87" w:rsidRDefault="007F21B6" w:rsidP="009E2E87">
      <w:pPr>
        <w:jc w:val="both"/>
        <w:rPr>
          <w:sz w:val="28"/>
          <w:szCs w:val="28"/>
        </w:rPr>
      </w:pPr>
    </w:p>
    <w:p w:rsidR="007F21B6" w:rsidRPr="009E2E87" w:rsidRDefault="007F21B6" w:rsidP="009E2E87">
      <w:pPr>
        <w:jc w:val="both"/>
        <w:rPr>
          <w:sz w:val="28"/>
          <w:szCs w:val="28"/>
        </w:rPr>
      </w:pPr>
    </w:p>
    <w:p w:rsidR="007F21B6" w:rsidRPr="009E2E87" w:rsidRDefault="007F21B6" w:rsidP="009E2E87">
      <w:pPr>
        <w:jc w:val="both"/>
        <w:rPr>
          <w:sz w:val="28"/>
          <w:szCs w:val="28"/>
        </w:rPr>
      </w:pPr>
    </w:p>
    <w:p w:rsidR="009E2E87" w:rsidRPr="009E2E87" w:rsidRDefault="009E2E87" w:rsidP="009E2E87">
      <w:pPr>
        <w:tabs>
          <w:tab w:val="left" w:pos="9360"/>
        </w:tabs>
        <w:ind w:right="-5"/>
        <w:jc w:val="both"/>
        <w:rPr>
          <w:color w:val="282828"/>
          <w:sz w:val="28"/>
          <w:szCs w:val="28"/>
        </w:rPr>
      </w:pPr>
    </w:p>
    <w:p w:rsidR="009E2E87" w:rsidRPr="009E2E87" w:rsidRDefault="009E2E87" w:rsidP="009E2E87">
      <w:pPr>
        <w:tabs>
          <w:tab w:val="left" w:pos="9360"/>
        </w:tabs>
        <w:ind w:right="-5"/>
        <w:jc w:val="both"/>
        <w:rPr>
          <w:color w:val="282828"/>
          <w:sz w:val="28"/>
          <w:szCs w:val="28"/>
        </w:rPr>
      </w:pPr>
    </w:p>
    <w:p w:rsidR="009E2E87" w:rsidRPr="00A2374C" w:rsidRDefault="009E2E87" w:rsidP="003C2BA2">
      <w:pPr>
        <w:tabs>
          <w:tab w:val="left" w:pos="9360"/>
        </w:tabs>
        <w:ind w:firstLine="964"/>
        <w:jc w:val="both"/>
        <w:rPr>
          <w:sz w:val="28"/>
          <w:szCs w:val="28"/>
        </w:rPr>
      </w:pPr>
      <w:proofErr w:type="gramStart"/>
      <w:r w:rsidRPr="00A2374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6, 20 Федерального закона от 27.07.2010 № 190-ФЗ «О теплоснабжении», приказом Минэнерго России от 13.11.2024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</w:t>
      </w:r>
      <w:r w:rsidR="00A2374C" w:rsidRPr="00A2374C">
        <w:rPr>
          <w:spacing w:val="40"/>
          <w:sz w:val="28"/>
          <w:szCs w:val="28"/>
        </w:rPr>
        <w:t>постановляю:</w:t>
      </w:r>
      <w:proofErr w:type="gramEnd"/>
    </w:p>
    <w:p w:rsidR="009E2E87" w:rsidRPr="00A2374C" w:rsidRDefault="009E2E87" w:rsidP="009E2E87">
      <w:pPr>
        <w:pStyle w:val="aa"/>
        <w:numPr>
          <w:ilvl w:val="0"/>
          <w:numId w:val="13"/>
        </w:numPr>
        <w:tabs>
          <w:tab w:val="left" w:pos="9360"/>
        </w:tabs>
        <w:ind w:right="-5"/>
        <w:jc w:val="both"/>
        <w:rPr>
          <w:sz w:val="28"/>
          <w:szCs w:val="28"/>
        </w:rPr>
      </w:pPr>
      <w:r w:rsidRPr="00A2374C">
        <w:rPr>
          <w:sz w:val="28"/>
          <w:szCs w:val="28"/>
        </w:rPr>
        <w:t xml:space="preserve">Создать комиссию по проведению оценки обеспечения готовности к отопительному периоду 2025-2026 гг. на территории </w:t>
      </w:r>
      <w:proofErr w:type="spellStart"/>
      <w:r w:rsidR="003C2BA2" w:rsidRPr="00A2374C">
        <w:rPr>
          <w:sz w:val="28"/>
          <w:szCs w:val="28"/>
        </w:rPr>
        <w:t>Солтонского</w:t>
      </w:r>
      <w:proofErr w:type="spellEnd"/>
      <w:r w:rsidR="003C2BA2" w:rsidRPr="00A2374C">
        <w:rPr>
          <w:sz w:val="28"/>
          <w:szCs w:val="28"/>
        </w:rPr>
        <w:t xml:space="preserve"> района</w:t>
      </w:r>
      <w:r w:rsidRPr="00A2374C">
        <w:rPr>
          <w:sz w:val="28"/>
          <w:szCs w:val="28"/>
        </w:rPr>
        <w:t xml:space="preserve"> (далее – Комиссия).</w:t>
      </w:r>
    </w:p>
    <w:p w:rsidR="003C2BA2" w:rsidRPr="00A2374C" w:rsidRDefault="009E2E87" w:rsidP="003C2BA2">
      <w:pPr>
        <w:pStyle w:val="aa"/>
        <w:numPr>
          <w:ilvl w:val="0"/>
          <w:numId w:val="13"/>
        </w:numPr>
        <w:tabs>
          <w:tab w:val="left" w:pos="9360"/>
        </w:tabs>
        <w:ind w:right="-5"/>
        <w:jc w:val="both"/>
        <w:rPr>
          <w:sz w:val="28"/>
          <w:szCs w:val="28"/>
        </w:rPr>
      </w:pPr>
      <w:r w:rsidRPr="00A2374C">
        <w:rPr>
          <w:sz w:val="28"/>
          <w:szCs w:val="28"/>
        </w:rPr>
        <w:t>Установить, что Комиссия осуществляет оценку обеспечения готовности к отопительному периоду следующих лиц:</w:t>
      </w:r>
      <w:r w:rsidR="003C2BA2" w:rsidRPr="00A2374C">
        <w:rPr>
          <w:sz w:val="28"/>
          <w:szCs w:val="28"/>
        </w:rPr>
        <w:t xml:space="preserve"> </w:t>
      </w:r>
    </w:p>
    <w:p w:rsidR="009E2E87" w:rsidRPr="00A2374C" w:rsidRDefault="009E2E87" w:rsidP="003C2BA2">
      <w:pPr>
        <w:pStyle w:val="aa"/>
        <w:numPr>
          <w:ilvl w:val="0"/>
          <w:numId w:val="14"/>
        </w:numPr>
        <w:tabs>
          <w:tab w:val="left" w:pos="9360"/>
        </w:tabs>
        <w:ind w:right="-5"/>
        <w:jc w:val="both"/>
        <w:rPr>
          <w:sz w:val="28"/>
          <w:szCs w:val="28"/>
        </w:rPr>
      </w:pPr>
      <w:r w:rsidRPr="00A2374C">
        <w:rPr>
          <w:sz w:val="28"/>
          <w:szCs w:val="28"/>
        </w:rPr>
        <w:t xml:space="preserve">теплоснабжающих организаций и </w:t>
      </w:r>
      <w:proofErr w:type="spellStart"/>
      <w:r w:rsidRPr="00A2374C">
        <w:rPr>
          <w:sz w:val="28"/>
          <w:szCs w:val="28"/>
        </w:rPr>
        <w:t>теплосетевых</w:t>
      </w:r>
      <w:proofErr w:type="spellEnd"/>
      <w:r w:rsidRPr="00A2374C">
        <w:rPr>
          <w:sz w:val="28"/>
          <w:szCs w:val="28"/>
        </w:rPr>
        <w:t xml:space="preserve"> организаций;</w:t>
      </w:r>
    </w:p>
    <w:p w:rsidR="009E2E87" w:rsidRPr="00A2374C" w:rsidRDefault="009E2E87" w:rsidP="003C2BA2">
      <w:pPr>
        <w:pStyle w:val="aa"/>
        <w:numPr>
          <w:ilvl w:val="0"/>
          <w:numId w:val="14"/>
        </w:numPr>
        <w:tabs>
          <w:tab w:val="left" w:pos="9360"/>
        </w:tabs>
        <w:ind w:right="-5"/>
        <w:jc w:val="both"/>
        <w:rPr>
          <w:sz w:val="28"/>
          <w:szCs w:val="28"/>
        </w:rPr>
      </w:pPr>
      <w:proofErr w:type="gramStart"/>
      <w:r w:rsidRPr="00A2374C">
        <w:rPr>
          <w:sz w:val="28"/>
          <w:szCs w:val="28"/>
        </w:rPr>
        <w:t xml:space="preserve">потребителей тепловой энергии, </w:t>
      </w:r>
      <w:proofErr w:type="spellStart"/>
      <w:r w:rsidRPr="00A2374C">
        <w:rPr>
          <w:sz w:val="28"/>
          <w:szCs w:val="28"/>
        </w:rPr>
        <w:t>теплопотребляющие</w:t>
      </w:r>
      <w:proofErr w:type="spellEnd"/>
      <w:r w:rsidRPr="00A2374C">
        <w:rPr>
          <w:sz w:val="28"/>
          <w:szCs w:val="28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A2374C">
        <w:rPr>
          <w:sz w:val="28"/>
          <w:szCs w:val="28"/>
        </w:rPr>
        <w:t>теплопотребляющих</w:t>
      </w:r>
      <w:proofErr w:type="spellEnd"/>
      <w:r w:rsidRPr="00A2374C">
        <w:rPr>
          <w:sz w:val="28"/>
          <w:szCs w:val="28"/>
        </w:rPr>
        <w:t xml:space="preserve"> установках — в отношении </w:t>
      </w:r>
      <w:proofErr w:type="spellStart"/>
      <w:r w:rsidRPr="00A2374C">
        <w:rPr>
          <w:sz w:val="28"/>
          <w:szCs w:val="28"/>
        </w:rPr>
        <w:t>теплопотребляющих</w:t>
      </w:r>
      <w:proofErr w:type="spellEnd"/>
      <w:r w:rsidRPr="00A2374C">
        <w:rPr>
          <w:sz w:val="28"/>
          <w:szCs w:val="28"/>
        </w:rPr>
        <w:t xml:space="preserve"> установок, инженерных коммуникаций (в том числе тепловых сетей при наличии таких сетей), принадлежащих указанным лицам на праве собственности или ином законном основании, за исключением</w:t>
      </w:r>
      <w:proofErr w:type="gramEnd"/>
      <w:r w:rsidRPr="00A2374C">
        <w:rPr>
          <w:sz w:val="28"/>
          <w:szCs w:val="28"/>
        </w:rPr>
        <w:t xml:space="preserve"> </w:t>
      </w:r>
      <w:proofErr w:type="spellStart"/>
      <w:r w:rsidRPr="00A2374C">
        <w:rPr>
          <w:sz w:val="28"/>
          <w:szCs w:val="28"/>
        </w:rPr>
        <w:t>теплопотребляющих</w:t>
      </w:r>
      <w:proofErr w:type="spellEnd"/>
      <w:r w:rsidRPr="00A2374C">
        <w:rPr>
          <w:sz w:val="28"/>
          <w:szCs w:val="28"/>
        </w:rPr>
        <w:t xml:space="preserve"> установок и инженерных коммуникаций жилых домов (домовладений);</w:t>
      </w:r>
    </w:p>
    <w:p w:rsidR="009E2E87" w:rsidRPr="00A2374C" w:rsidRDefault="009E2E87" w:rsidP="003C2BA2">
      <w:pPr>
        <w:pStyle w:val="aa"/>
        <w:numPr>
          <w:ilvl w:val="0"/>
          <w:numId w:val="13"/>
        </w:numPr>
        <w:tabs>
          <w:tab w:val="left" w:pos="9360"/>
        </w:tabs>
        <w:ind w:right="-5"/>
        <w:jc w:val="both"/>
        <w:rPr>
          <w:sz w:val="28"/>
          <w:szCs w:val="28"/>
        </w:rPr>
      </w:pPr>
      <w:r w:rsidRPr="00A2374C">
        <w:rPr>
          <w:sz w:val="28"/>
          <w:szCs w:val="28"/>
        </w:rPr>
        <w:lastRenderedPageBreak/>
        <w:t>Утвердить состав Комиссии, указанный в приложении 1 к настоящему постановлению.</w:t>
      </w:r>
    </w:p>
    <w:p w:rsidR="00DD3526" w:rsidRPr="00A2374C" w:rsidRDefault="00DD3526" w:rsidP="00DD3526">
      <w:pPr>
        <w:pStyle w:val="aa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ind w:right="-1"/>
        <w:jc w:val="both"/>
        <w:rPr>
          <w:sz w:val="28"/>
          <w:szCs w:val="28"/>
        </w:rPr>
      </w:pPr>
      <w:r w:rsidRPr="00A2374C">
        <w:rPr>
          <w:sz w:val="28"/>
          <w:szCs w:val="28"/>
        </w:rPr>
        <w:t xml:space="preserve">Утвердить программу проведения проверки готовности к отопительному периоду   2025-2026 годов   теплоснабжающих, </w:t>
      </w:r>
      <w:proofErr w:type="spellStart"/>
      <w:r w:rsidRPr="00A2374C">
        <w:rPr>
          <w:sz w:val="28"/>
          <w:szCs w:val="28"/>
        </w:rPr>
        <w:t>теплосетевых</w:t>
      </w:r>
      <w:proofErr w:type="spellEnd"/>
      <w:r w:rsidRPr="00A2374C">
        <w:rPr>
          <w:sz w:val="28"/>
          <w:szCs w:val="28"/>
        </w:rPr>
        <w:t xml:space="preserve"> организаций и потребителей тепловой энергии </w:t>
      </w:r>
      <w:proofErr w:type="spellStart"/>
      <w:r w:rsidRPr="00A2374C">
        <w:rPr>
          <w:sz w:val="28"/>
          <w:szCs w:val="28"/>
        </w:rPr>
        <w:t>Солтонского</w:t>
      </w:r>
      <w:proofErr w:type="spellEnd"/>
      <w:r w:rsidRPr="00A2374C">
        <w:rPr>
          <w:sz w:val="28"/>
          <w:szCs w:val="28"/>
        </w:rPr>
        <w:t xml:space="preserve"> района согласно  приложению № 2 к настоящему постановлению.</w:t>
      </w:r>
    </w:p>
    <w:p w:rsidR="00DD3526" w:rsidRPr="00A2374C" w:rsidRDefault="00DD3526" w:rsidP="00DD3526">
      <w:pPr>
        <w:pStyle w:val="aa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ind w:right="-1"/>
        <w:jc w:val="both"/>
        <w:rPr>
          <w:sz w:val="28"/>
          <w:szCs w:val="28"/>
        </w:rPr>
      </w:pPr>
      <w:r w:rsidRPr="00A2374C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Сборнике муниципальных правовых актов  </w:t>
      </w:r>
      <w:proofErr w:type="spellStart"/>
      <w:r w:rsidRPr="00A2374C">
        <w:rPr>
          <w:rFonts w:eastAsia="Calibri"/>
          <w:sz w:val="28"/>
          <w:szCs w:val="28"/>
          <w:lang w:eastAsia="en-US"/>
        </w:rPr>
        <w:t>Солтонского</w:t>
      </w:r>
      <w:proofErr w:type="spellEnd"/>
      <w:r w:rsidRPr="00A2374C">
        <w:rPr>
          <w:rFonts w:eastAsia="Calibri"/>
          <w:sz w:val="28"/>
          <w:szCs w:val="28"/>
          <w:lang w:eastAsia="en-US"/>
        </w:rPr>
        <w:t xml:space="preserve"> района Алтайского</w:t>
      </w:r>
      <w:r w:rsidRPr="00A2374C">
        <w:rPr>
          <w:sz w:val="28"/>
          <w:szCs w:val="28"/>
        </w:rPr>
        <w:t xml:space="preserve"> края и  разместить   на официальном сайте Администрации </w:t>
      </w:r>
      <w:proofErr w:type="spellStart"/>
      <w:r w:rsidRPr="00A2374C">
        <w:rPr>
          <w:sz w:val="28"/>
          <w:szCs w:val="28"/>
        </w:rPr>
        <w:t>Солтонского</w:t>
      </w:r>
      <w:proofErr w:type="spellEnd"/>
      <w:r w:rsidRPr="00A2374C">
        <w:rPr>
          <w:sz w:val="28"/>
          <w:szCs w:val="28"/>
        </w:rPr>
        <w:t xml:space="preserve"> района  Алтайского края.</w:t>
      </w:r>
    </w:p>
    <w:p w:rsidR="00DD3526" w:rsidRPr="00A2374C" w:rsidRDefault="00DD3526" w:rsidP="00DD3526">
      <w:pPr>
        <w:pStyle w:val="aa"/>
        <w:numPr>
          <w:ilvl w:val="0"/>
          <w:numId w:val="13"/>
        </w:numPr>
        <w:ind w:right="-1"/>
        <w:jc w:val="both"/>
        <w:rPr>
          <w:sz w:val="28"/>
          <w:szCs w:val="28"/>
        </w:rPr>
      </w:pPr>
      <w:proofErr w:type="gramStart"/>
      <w:r w:rsidRPr="00A2374C">
        <w:rPr>
          <w:sz w:val="28"/>
          <w:szCs w:val="28"/>
        </w:rPr>
        <w:t>Контроль за</w:t>
      </w:r>
      <w:proofErr w:type="gramEnd"/>
      <w:r w:rsidRPr="00A2374C">
        <w:rPr>
          <w:sz w:val="28"/>
          <w:szCs w:val="28"/>
        </w:rPr>
        <w:t xml:space="preserve"> исполнением настоящего постановления возложить на первого заместителя   главы Администрации </w:t>
      </w:r>
      <w:proofErr w:type="spellStart"/>
      <w:r w:rsidRPr="00A2374C">
        <w:rPr>
          <w:sz w:val="28"/>
          <w:szCs w:val="28"/>
        </w:rPr>
        <w:t>Солтонского</w:t>
      </w:r>
      <w:proofErr w:type="spellEnd"/>
      <w:r w:rsidRPr="00A2374C">
        <w:rPr>
          <w:sz w:val="28"/>
          <w:szCs w:val="28"/>
        </w:rPr>
        <w:t xml:space="preserve"> района Д.А. Кабанова.</w:t>
      </w:r>
    </w:p>
    <w:p w:rsidR="003B4D2A" w:rsidRPr="00A2374C" w:rsidRDefault="003B4D2A" w:rsidP="009E2E87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3B4D2A" w:rsidRDefault="003B4D2A" w:rsidP="009E2E87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A2374C" w:rsidRDefault="00A2374C" w:rsidP="009E2E87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A2374C" w:rsidRPr="00A2374C" w:rsidRDefault="00A2374C" w:rsidP="009E2E87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8E106E" w:rsidRPr="00A2374C" w:rsidRDefault="007F21B6" w:rsidP="009E2E87">
      <w:pPr>
        <w:tabs>
          <w:tab w:val="left" w:pos="4095"/>
          <w:tab w:val="left" w:pos="9360"/>
        </w:tabs>
        <w:ind w:right="-5"/>
        <w:jc w:val="both"/>
        <w:rPr>
          <w:sz w:val="28"/>
          <w:szCs w:val="28"/>
        </w:rPr>
      </w:pPr>
      <w:r w:rsidRPr="00A2374C">
        <w:rPr>
          <w:sz w:val="28"/>
          <w:szCs w:val="28"/>
        </w:rPr>
        <w:t xml:space="preserve">Глава </w:t>
      </w:r>
      <w:proofErr w:type="spellStart"/>
      <w:r w:rsidRPr="00A2374C">
        <w:rPr>
          <w:sz w:val="28"/>
          <w:szCs w:val="28"/>
        </w:rPr>
        <w:t>Солтонского</w:t>
      </w:r>
      <w:proofErr w:type="spellEnd"/>
      <w:r w:rsidRPr="00A2374C">
        <w:rPr>
          <w:sz w:val="28"/>
          <w:szCs w:val="28"/>
        </w:rPr>
        <w:t xml:space="preserve"> района</w:t>
      </w:r>
      <w:r w:rsidRPr="00A2374C">
        <w:rPr>
          <w:sz w:val="28"/>
          <w:szCs w:val="28"/>
        </w:rPr>
        <w:tab/>
        <w:t xml:space="preserve">                              </w:t>
      </w:r>
      <w:r w:rsidR="00D80D0E" w:rsidRPr="00A2374C">
        <w:rPr>
          <w:sz w:val="28"/>
          <w:szCs w:val="28"/>
        </w:rPr>
        <w:t>Л.П. Харламова</w:t>
      </w:r>
    </w:p>
    <w:p w:rsidR="008E106E" w:rsidRPr="00A2374C" w:rsidRDefault="008E106E" w:rsidP="009E2E87">
      <w:pPr>
        <w:jc w:val="both"/>
        <w:rPr>
          <w:sz w:val="28"/>
          <w:szCs w:val="28"/>
        </w:rPr>
      </w:pPr>
    </w:p>
    <w:p w:rsidR="007F21B6" w:rsidRPr="00A2374C" w:rsidRDefault="007F21B6" w:rsidP="009E2E87">
      <w:pPr>
        <w:spacing w:after="200" w:line="276" w:lineRule="auto"/>
        <w:jc w:val="both"/>
        <w:rPr>
          <w:sz w:val="28"/>
          <w:szCs w:val="28"/>
        </w:rPr>
      </w:pPr>
      <w:r w:rsidRPr="00A2374C">
        <w:rPr>
          <w:sz w:val="28"/>
          <w:szCs w:val="28"/>
        </w:rPr>
        <w:br w:type="page"/>
      </w:r>
    </w:p>
    <w:p w:rsidR="003C2BA2" w:rsidRPr="00A2374C" w:rsidRDefault="003C2BA2" w:rsidP="00AD7FD9">
      <w:pPr>
        <w:ind w:left="4248" w:firstLine="708"/>
        <w:rPr>
          <w:sz w:val="28"/>
          <w:szCs w:val="28"/>
        </w:rPr>
      </w:pPr>
      <w:r w:rsidRPr="00A2374C">
        <w:rPr>
          <w:sz w:val="28"/>
          <w:szCs w:val="28"/>
        </w:rPr>
        <w:lastRenderedPageBreak/>
        <w:t>Приложение № 1</w:t>
      </w:r>
    </w:p>
    <w:p w:rsidR="003C2BA2" w:rsidRPr="00A2374C" w:rsidRDefault="003C2BA2" w:rsidP="00AD7FD9">
      <w:pPr>
        <w:ind w:left="4248" w:firstLine="708"/>
        <w:rPr>
          <w:sz w:val="28"/>
          <w:szCs w:val="28"/>
        </w:rPr>
      </w:pPr>
      <w:r w:rsidRPr="00A2374C">
        <w:rPr>
          <w:sz w:val="28"/>
          <w:szCs w:val="28"/>
        </w:rPr>
        <w:t xml:space="preserve">Утверждено постановлением </w:t>
      </w:r>
    </w:p>
    <w:p w:rsidR="003C2BA2" w:rsidRPr="00A2374C" w:rsidRDefault="00AD7FD9" w:rsidP="00AD7FD9">
      <w:pPr>
        <w:rPr>
          <w:sz w:val="28"/>
          <w:szCs w:val="28"/>
        </w:rPr>
      </w:pPr>
      <w:r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</w:r>
      <w:r w:rsidR="00DD3526"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</w:r>
      <w:r w:rsidR="003C2BA2" w:rsidRPr="00A2374C">
        <w:rPr>
          <w:sz w:val="28"/>
          <w:szCs w:val="28"/>
        </w:rPr>
        <w:t xml:space="preserve">Администрации </w:t>
      </w:r>
      <w:proofErr w:type="spellStart"/>
      <w:r w:rsidR="003C2BA2" w:rsidRPr="00A2374C">
        <w:rPr>
          <w:sz w:val="28"/>
          <w:szCs w:val="28"/>
        </w:rPr>
        <w:t>Солтонского</w:t>
      </w:r>
      <w:proofErr w:type="spellEnd"/>
    </w:p>
    <w:p w:rsidR="003C2BA2" w:rsidRPr="00A2374C" w:rsidRDefault="00AD7FD9" w:rsidP="00AD7FD9">
      <w:pPr>
        <w:rPr>
          <w:sz w:val="28"/>
          <w:szCs w:val="28"/>
        </w:rPr>
      </w:pPr>
      <w:r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</w:r>
      <w:r w:rsidR="003C2BA2" w:rsidRPr="00A2374C">
        <w:rPr>
          <w:sz w:val="28"/>
          <w:szCs w:val="28"/>
        </w:rPr>
        <w:t xml:space="preserve">района  от </w:t>
      </w:r>
      <w:r w:rsidR="00186599">
        <w:rPr>
          <w:sz w:val="28"/>
          <w:szCs w:val="28"/>
        </w:rPr>
        <w:t>12</w:t>
      </w:r>
      <w:r w:rsidR="003C2BA2" w:rsidRPr="00A2374C">
        <w:rPr>
          <w:sz w:val="28"/>
          <w:szCs w:val="28"/>
        </w:rPr>
        <w:t>.05.202</w:t>
      </w:r>
      <w:r w:rsidR="00DD3526" w:rsidRPr="00A2374C">
        <w:rPr>
          <w:sz w:val="28"/>
          <w:szCs w:val="28"/>
        </w:rPr>
        <w:t>5</w:t>
      </w:r>
      <w:r w:rsidR="003C2BA2" w:rsidRPr="00A2374C">
        <w:rPr>
          <w:sz w:val="28"/>
          <w:szCs w:val="28"/>
        </w:rPr>
        <w:t xml:space="preserve"> г. № </w:t>
      </w:r>
      <w:r w:rsidR="00186599">
        <w:rPr>
          <w:sz w:val="28"/>
          <w:szCs w:val="28"/>
        </w:rPr>
        <w:t>230</w:t>
      </w:r>
    </w:p>
    <w:p w:rsidR="003C2BA2" w:rsidRPr="00A2374C" w:rsidRDefault="003C2BA2" w:rsidP="003C2BA2">
      <w:pPr>
        <w:jc w:val="right"/>
      </w:pPr>
    </w:p>
    <w:p w:rsidR="003C2BA2" w:rsidRPr="00A2374C" w:rsidRDefault="003C2BA2" w:rsidP="003C2BA2">
      <w:pPr>
        <w:jc w:val="center"/>
        <w:rPr>
          <w:b/>
          <w:sz w:val="28"/>
          <w:szCs w:val="28"/>
        </w:rPr>
      </w:pPr>
      <w:r w:rsidRPr="00A2374C">
        <w:rPr>
          <w:b/>
          <w:sz w:val="28"/>
          <w:szCs w:val="28"/>
        </w:rPr>
        <w:t>Состав</w:t>
      </w:r>
    </w:p>
    <w:p w:rsidR="003C2BA2" w:rsidRPr="00A2374C" w:rsidRDefault="003C2BA2" w:rsidP="003C2BA2">
      <w:pPr>
        <w:jc w:val="center"/>
        <w:rPr>
          <w:b/>
          <w:sz w:val="28"/>
          <w:szCs w:val="28"/>
        </w:rPr>
      </w:pPr>
      <w:r w:rsidRPr="00A2374C">
        <w:rPr>
          <w:b/>
          <w:sz w:val="28"/>
          <w:szCs w:val="28"/>
        </w:rPr>
        <w:t xml:space="preserve"> комиссии по проведению проверки готовности к отопительному периоду 202</w:t>
      </w:r>
      <w:r w:rsidR="00DD3526" w:rsidRPr="00A2374C">
        <w:rPr>
          <w:b/>
          <w:sz w:val="28"/>
          <w:szCs w:val="28"/>
        </w:rPr>
        <w:t>5</w:t>
      </w:r>
      <w:r w:rsidRPr="00A2374C">
        <w:rPr>
          <w:b/>
          <w:sz w:val="28"/>
          <w:szCs w:val="28"/>
        </w:rPr>
        <w:t>-202</w:t>
      </w:r>
      <w:r w:rsidR="00DD3526" w:rsidRPr="00A2374C">
        <w:rPr>
          <w:b/>
          <w:sz w:val="28"/>
          <w:szCs w:val="28"/>
        </w:rPr>
        <w:t>6</w:t>
      </w:r>
      <w:r w:rsidRPr="00A2374C">
        <w:rPr>
          <w:b/>
          <w:sz w:val="28"/>
          <w:szCs w:val="28"/>
        </w:rPr>
        <w:t xml:space="preserve"> годов   теплоснабжающих, </w:t>
      </w:r>
      <w:proofErr w:type="spellStart"/>
      <w:r w:rsidRPr="00A2374C">
        <w:rPr>
          <w:b/>
          <w:sz w:val="28"/>
          <w:szCs w:val="28"/>
        </w:rPr>
        <w:t>теплосетевых</w:t>
      </w:r>
      <w:proofErr w:type="spellEnd"/>
      <w:r w:rsidRPr="00A2374C">
        <w:rPr>
          <w:b/>
          <w:sz w:val="28"/>
          <w:szCs w:val="28"/>
        </w:rPr>
        <w:t xml:space="preserve"> организаций и потребителей тепловой энергии </w:t>
      </w:r>
      <w:proofErr w:type="spellStart"/>
      <w:r w:rsidRPr="00A2374C">
        <w:rPr>
          <w:b/>
          <w:sz w:val="28"/>
          <w:szCs w:val="28"/>
        </w:rPr>
        <w:t>Солтонского</w:t>
      </w:r>
      <w:proofErr w:type="spellEnd"/>
      <w:r w:rsidRPr="00A2374C">
        <w:rPr>
          <w:b/>
          <w:sz w:val="28"/>
          <w:szCs w:val="28"/>
        </w:rPr>
        <w:t xml:space="preserve"> района</w:t>
      </w:r>
    </w:p>
    <w:p w:rsidR="003C2BA2" w:rsidRPr="00A2374C" w:rsidRDefault="003C2BA2" w:rsidP="003C2BA2">
      <w:pPr>
        <w:jc w:val="center"/>
        <w:rPr>
          <w:sz w:val="28"/>
          <w:szCs w:val="28"/>
        </w:rPr>
      </w:pPr>
    </w:p>
    <w:p w:rsidR="003C2BA2" w:rsidRPr="00A2374C" w:rsidRDefault="003C2BA2" w:rsidP="003C2BA2">
      <w:pPr>
        <w:jc w:val="both"/>
        <w:rPr>
          <w:sz w:val="28"/>
        </w:rPr>
      </w:pPr>
      <w:r w:rsidRPr="00A2374C">
        <w:rPr>
          <w:sz w:val="28"/>
        </w:rPr>
        <w:t xml:space="preserve">Д.А. Кабанов </w:t>
      </w:r>
      <w:r w:rsidR="00A2374C">
        <w:rPr>
          <w:sz w:val="28"/>
        </w:rPr>
        <w:t>–</w:t>
      </w:r>
      <w:r w:rsidRPr="00A2374C">
        <w:rPr>
          <w:sz w:val="28"/>
        </w:rPr>
        <w:t xml:space="preserve"> </w:t>
      </w:r>
      <w:r w:rsidR="00A2374C">
        <w:rPr>
          <w:sz w:val="28"/>
        </w:rPr>
        <w:t>первый заместитель г</w:t>
      </w:r>
      <w:r w:rsidRPr="00A2374C">
        <w:rPr>
          <w:sz w:val="28"/>
        </w:rPr>
        <w:t xml:space="preserve">лавы Администрации </w:t>
      </w:r>
      <w:proofErr w:type="spellStart"/>
      <w:r w:rsidRPr="00A2374C">
        <w:rPr>
          <w:sz w:val="28"/>
        </w:rPr>
        <w:t>Солтонского</w:t>
      </w:r>
      <w:proofErr w:type="spellEnd"/>
      <w:r w:rsidRPr="00A2374C">
        <w:rPr>
          <w:sz w:val="28"/>
        </w:rPr>
        <w:t xml:space="preserve"> района, </w:t>
      </w:r>
      <w:r w:rsidR="00FF64CA">
        <w:rPr>
          <w:sz w:val="28"/>
        </w:rPr>
        <w:t>п</w:t>
      </w:r>
      <w:r w:rsidRPr="00A2374C">
        <w:rPr>
          <w:sz w:val="28"/>
        </w:rPr>
        <w:t>редседатель  комиссии</w:t>
      </w:r>
    </w:p>
    <w:p w:rsidR="003C2BA2" w:rsidRPr="00A2374C" w:rsidRDefault="003C2BA2" w:rsidP="003C2BA2">
      <w:pPr>
        <w:jc w:val="both"/>
        <w:rPr>
          <w:sz w:val="28"/>
          <w:szCs w:val="28"/>
        </w:rPr>
      </w:pPr>
      <w:r w:rsidRPr="00A2374C">
        <w:rPr>
          <w:sz w:val="28"/>
          <w:szCs w:val="28"/>
        </w:rPr>
        <w:t xml:space="preserve">Е.Н. Иванов – начальник  отдела архитектуры, транспорта, строительства и жилищно-коммунального хозяйства Администрации </w:t>
      </w:r>
      <w:proofErr w:type="spellStart"/>
      <w:r w:rsidRPr="00A2374C">
        <w:rPr>
          <w:sz w:val="28"/>
          <w:szCs w:val="28"/>
        </w:rPr>
        <w:t>Солтонского</w:t>
      </w:r>
      <w:proofErr w:type="spellEnd"/>
      <w:r w:rsidRPr="00A2374C">
        <w:rPr>
          <w:sz w:val="28"/>
          <w:szCs w:val="28"/>
        </w:rPr>
        <w:t xml:space="preserve"> района,</w:t>
      </w:r>
      <w:r w:rsidRPr="00A2374C">
        <w:rPr>
          <w:sz w:val="28"/>
        </w:rPr>
        <w:t xml:space="preserve"> </w:t>
      </w:r>
      <w:r w:rsidR="00FF64CA">
        <w:rPr>
          <w:sz w:val="28"/>
        </w:rPr>
        <w:t>заместитель председателя</w:t>
      </w:r>
      <w:r w:rsidRPr="00A2374C">
        <w:rPr>
          <w:sz w:val="28"/>
        </w:rPr>
        <w:t xml:space="preserve"> комиссии</w:t>
      </w:r>
      <w:r w:rsidRPr="00A2374C">
        <w:rPr>
          <w:sz w:val="28"/>
          <w:szCs w:val="28"/>
        </w:rPr>
        <w:t>;</w:t>
      </w:r>
    </w:p>
    <w:p w:rsidR="003C2BA2" w:rsidRPr="00A2374C" w:rsidRDefault="003C2BA2" w:rsidP="003C2BA2">
      <w:pPr>
        <w:jc w:val="both"/>
        <w:rPr>
          <w:sz w:val="28"/>
          <w:szCs w:val="28"/>
        </w:rPr>
      </w:pPr>
      <w:r w:rsidRPr="00A2374C">
        <w:rPr>
          <w:sz w:val="28"/>
          <w:szCs w:val="28"/>
        </w:rPr>
        <w:t xml:space="preserve">А.Н. </w:t>
      </w:r>
      <w:proofErr w:type="spellStart"/>
      <w:r w:rsidRPr="00A2374C">
        <w:rPr>
          <w:sz w:val="28"/>
          <w:szCs w:val="28"/>
        </w:rPr>
        <w:t>Чижеков</w:t>
      </w:r>
      <w:proofErr w:type="spellEnd"/>
      <w:r w:rsidRPr="00A2374C">
        <w:rPr>
          <w:sz w:val="28"/>
          <w:szCs w:val="28"/>
        </w:rPr>
        <w:t xml:space="preserve"> – директор МУП «</w:t>
      </w:r>
      <w:proofErr w:type="spellStart"/>
      <w:r w:rsidRPr="00A2374C">
        <w:rPr>
          <w:sz w:val="28"/>
          <w:szCs w:val="28"/>
        </w:rPr>
        <w:t>Теплоресурс</w:t>
      </w:r>
      <w:proofErr w:type="spellEnd"/>
      <w:r w:rsidRPr="00A2374C">
        <w:rPr>
          <w:sz w:val="28"/>
          <w:szCs w:val="28"/>
        </w:rPr>
        <w:t>»;</w:t>
      </w:r>
    </w:p>
    <w:p w:rsidR="003C2BA2" w:rsidRPr="00A2374C" w:rsidRDefault="003C2BA2" w:rsidP="003C2BA2">
      <w:pPr>
        <w:jc w:val="both"/>
        <w:rPr>
          <w:sz w:val="28"/>
          <w:szCs w:val="28"/>
        </w:rPr>
      </w:pPr>
      <w:r w:rsidRPr="00A2374C">
        <w:rPr>
          <w:sz w:val="28"/>
          <w:szCs w:val="28"/>
        </w:rPr>
        <w:t xml:space="preserve">М.В. Антипов -  начальник отдела по делам  ГО и ЧС  и мобилизационной работе  Администрации </w:t>
      </w:r>
      <w:proofErr w:type="spellStart"/>
      <w:r w:rsidRPr="00A2374C">
        <w:rPr>
          <w:sz w:val="28"/>
          <w:szCs w:val="28"/>
        </w:rPr>
        <w:t>Солтонского</w:t>
      </w:r>
      <w:proofErr w:type="spellEnd"/>
      <w:r w:rsidRPr="00A2374C">
        <w:rPr>
          <w:sz w:val="28"/>
          <w:szCs w:val="28"/>
        </w:rPr>
        <w:t xml:space="preserve"> района;</w:t>
      </w:r>
    </w:p>
    <w:p w:rsidR="003C2BA2" w:rsidRPr="00A2374C" w:rsidRDefault="003C2BA2" w:rsidP="003C2BA2">
      <w:pPr>
        <w:jc w:val="both"/>
        <w:rPr>
          <w:sz w:val="28"/>
        </w:rPr>
      </w:pPr>
      <w:r w:rsidRPr="00A2374C">
        <w:rPr>
          <w:sz w:val="28"/>
        </w:rPr>
        <w:t xml:space="preserve">Е.В. Дронов – </w:t>
      </w:r>
      <w:r w:rsidR="00292717">
        <w:rPr>
          <w:sz w:val="28"/>
        </w:rPr>
        <w:t xml:space="preserve">государственный инспектор </w:t>
      </w:r>
      <w:r w:rsidRPr="00A2374C">
        <w:rPr>
          <w:sz w:val="28"/>
        </w:rPr>
        <w:t>Алтайского отдела по надзору за тепловыми электростанциями, теплогенерирующими установками и сетями и котлонадзору (по согласованию).</w:t>
      </w:r>
    </w:p>
    <w:p w:rsidR="003C2BA2" w:rsidRPr="00A2374C" w:rsidRDefault="003C2BA2">
      <w:pPr>
        <w:spacing w:after="200" w:line="276" w:lineRule="auto"/>
        <w:rPr>
          <w:sz w:val="28"/>
          <w:szCs w:val="28"/>
        </w:rPr>
      </w:pPr>
      <w:r w:rsidRPr="00A2374C">
        <w:rPr>
          <w:sz w:val="28"/>
          <w:szCs w:val="28"/>
        </w:rPr>
        <w:br w:type="page"/>
      </w:r>
      <w:bookmarkStart w:id="0" w:name="_GoBack"/>
      <w:bookmarkEnd w:id="0"/>
    </w:p>
    <w:p w:rsidR="00AD7FD9" w:rsidRPr="00A2374C" w:rsidRDefault="00AD7FD9" w:rsidP="00AD7FD9">
      <w:pPr>
        <w:ind w:left="4248" w:firstLine="708"/>
        <w:rPr>
          <w:sz w:val="28"/>
          <w:szCs w:val="28"/>
        </w:rPr>
      </w:pPr>
      <w:r w:rsidRPr="00A2374C">
        <w:rPr>
          <w:sz w:val="28"/>
          <w:szCs w:val="28"/>
        </w:rPr>
        <w:lastRenderedPageBreak/>
        <w:t>Приложение № 2</w:t>
      </w:r>
    </w:p>
    <w:p w:rsidR="00AD7FD9" w:rsidRPr="00A2374C" w:rsidRDefault="00AD7FD9" w:rsidP="00AD7FD9">
      <w:pPr>
        <w:ind w:left="4248" w:firstLine="708"/>
        <w:rPr>
          <w:sz w:val="28"/>
          <w:szCs w:val="28"/>
        </w:rPr>
      </w:pPr>
      <w:r w:rsidRPr="00A2374C">
        <w:rPr>
          <w:sz w:val="28"/>
          <w:szCs w:val="28"/>
        </w:rPr>
        <w:t xml:space="preserve">Утверждено постановлением </w:t>
      </w:r>
    </w:p>
    <w:p w:rsidR="00AD7FD9" w:rsidRPr="00A2374C" w:rsidRDefault="00AD7FD9" w:rsidP="00AD7FD9">
      <w:pPr>
        <w:rPr>
          <w:sz w:val="28"/>
          <w:szCs w:val="28"/>
        </w:rPr>
      </w:pPr>
      <w:r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</w:r>
      <w:r w:rsidRPr="00A2374C">
        <w:rPr>
          <w:sz w:val="28"/>
          <w:szCs w:val="28"/>
        </w:rPr>
        <w:tab/>
        <w:t xml:space="preserve">Администрации </w:t>
      </w:r>
      <w:proofErr w:type="spellStart"/>
      <w:r w:rsidRPr="00A2374C">
        <w:rPr>
          <w:sz w:val="28"/>
          <w:szCs w:val="28"/>
        </w:rPr>
        <w:t>Солтонского</w:t>
      </w:r>
      <w:proofErr w:type="spellEnd"/>
    </w:p>
    <w:p w:rsidR="00AD7FD9" w:rsidRPr="00A2374C" w:rsidRDefault="00186599" w:rsidP="00AD7FD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района  от 12</w:t>
      </w:r>
      <w:r w:rsidR="00AD7FD9" w:rsidRPr="00A2374C">
        <w:rPr>
          <w:sz w:val="28"/>
          <w:szCs w:val="28"/>
        </w:rPr>
        <w:t xml:space="preserve">.05.2025 г. № </w:t>
      </w:r>
      <w:r>
        <w:rPr>
          <w:sz w:val="28"/>
          <w:szCs w:val="28"/>
        </w:rPr>
        <w:t>230</w:t>
      </w:r>
    </w:p>
    <w:p w:rsidR="009E2E87" w:rsidRPr="00A2374C" w:rsidRDefault="009E2E87" w:rsidP="009E2E87">
      <w:pPr>
        <w:shd w:val="clear" w:color="auto" w:fill="F9F9F9"/>
        <w:spacing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2374C">
        <w:rPr>
          <w:b/>
          <w:bCs/>
          <w:sz w:val="28"/>
          <w:szCs w:val="28"/>
          <w:bdr w:val="none" w:sz="0" w:space="0" w:color="auto" w:frame="1"/>
        </w:rPr>
        <w:t xml:space="preserve">Программа проведения оценки обеспечения готовности к отопительному периоду 2025-2026 гг. на территории </w:t>
      </w:r>
      <w:proofErr w:type="spellStart"/>
      <w:r w:rsidR="00F20BB8" w:rsidRPr="00A2374C">
        <w:rPr>
          <w:b/>
          <w:bCs/>
          <w:sz w:val="28"/>
          <w:szCs w:val="28"/>
          <w:bdr w:val="none" w:sz="0" w:space="0" w:color="auto" w:frame="1"/>
        </w:rPr>
        <w:t>Солтонского</w:t>
      </w:r>
      <w:proofErr w:type="spellEnd"/>
      <w:r w:rsidR="00F20BB8" w:rsidRPr="00A2374C">
        <w:rPr>
          <w:b/>
          <w:bCs/>
          <w:sz w:val="28"/>
          <w:szCs w:val="28"/>
          <w:bdr w:val="none" w:sz="0" w:space="0" w:color="auto" w:frame="1"/>
        </w:rPr>
        <w:t xml:space="preserve"> района</w:t>
      </w:r>
    </w:p>
    <w:p w:rsidR="00AD7FD9" w:rsidRPr="00A2374C" w:rsidRDefault="00AD7FD9" w:rsidP="009E2E87">
      <w:pPr>
        <w:shd w:val="clear" w:color="auto" w:fill="F9F9F9"/>
        <w:spacing w:line="360" w:lineRule="atLeast"/>
        <w:jc w:val="center"/>
        <w:textAlignment w:val="baseline"/>
        <w:rPr>
          <w:sz w:val="28"/>
          <w:szCs w:val="28"/>
        </w:rPr>
      </w:pPr>
    </w:p>
    <w:p w:rsidR="009E2E87" w:rsidRPr="00A2374C" w:rsidRDefault="009E2E87" w:rsidP="009E2E87">
      <w:pPr>
        <w:shd w:val="clear" w:color="auto" w:fill="F9F9F9"/>
        <w:spacing w:line="360" w:lineRule="atLeast"/>
        <w:jc w:val="center"/>
        <w:textAlignment w:val="baseline"/>
        <w:rPr>
          <w:sz w:val="28"/>
          <w:szCs w:val="28"/>
        </w:rPr>
      </w:pPr>
      <w:r w:rsidRPr="00A2374C">
        <w:rPr>
          <w:b/>
          <w:bCs/>
          <w:sz w:val="28"/>
          <w:szCs w:val="28"/>
          <w:bdr w:val="none" w:sz="0" w:space="0" w:color="auto" w:frame="1"/>
        </w:rPr>
        <w:t>1.Общие положения</w:t>
      </w:r>
    </w:p>
    <w:p w:rsidR="009E2E87" w:rsidRPr="00A2374C" w:rsidRDefault="00F20BB8" w:rsidP="00F20BB8">
      <w:pPr>
        <w:shd w:val="clear" w:color="auto" w:fill="F9F9F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2374C">
        <w:rPr>
          <w:sz w:val="28"/>
          <w:szCs w:val="28"/>
          <w:bdr w:val="none" w:sz="0" w:space="0" w:color="auto" w:frame="1"/>
        </w:rPr>
        <w:t xml:space="preserve">1.1. </w:t>
      </w:r>
      <w:r w:rsidR="009E2E87" w:rsidRPr="00A2374C">
        <w:rPr>
          <w:sz w:val="28"/>
          <w:szCs w:val="28"/>
          <w:bdr w:val="none" w:sz="0" w:space="0" w:color="auto" w:frame="1"/>
        </w:rPr>
        <w:t xml:space="preserve">В целях проведения оценки обеспечения готовности к отопительному периоду постановлением Администрации муниципального образования </w:t>
      </w:r>
      <w:proofErr w:type="spellStart"/>
      <w:r w:rsidR="003C2BA2" w:rsidRPr="00A2374C">
        <w:rPr>
          <w:sz w:val="28"/>
          <w:szCs w:val="28"/>
          <w:bdr w:val="none" w:sz="0" w:space="0" w:color="auto" w:frame="1"/>
        </w:rPr>
        <w:t>Солтонский</w:t>
      </w:r>
      <w:proofErr w:type="spellEnd"/>
      <w:r w:rsidR="003C2BA2" w:rsidRPr="00A2374C">
        <w:rPr>
          <w:sz w:val="28"/>
          <w:szCs w:val="28"/>
          <w:bdr w:val="none" w:sz="0" w:space="0" w:color="auto" w:frame="1"/>
        </w:rPr>
        <w:t xml:space="preserve"> район</w:t>
      </w:r>
      <w:r w:rsidR="009E2E87" w:rsidRPr="00A2374C">
        <w:rPr>
          <w:sz w:val="28"/>
          <w:szCs w:val="28"/>
          <w:bdr w:val="none" w:sz="0" w:space="0" w:color="auto" w:frame="1"/>
        </w:rPr>
        <w:t xml:space="preserve"> создается специальная комиссия.</w:t>
      </w:r>
    </w:p>
    <w:p w:rsidR="009E2E87" w:rsidRPr="00A2374C" w:rsidRDefault="009E2E87" w:rsidP="00F20BB8">
      <w:pPr>
        <w:pStyle w:val="aa"/>
        <w:numPr>
          <w:ilvl w:val="1"/>
          <w:numId w:val="17"/>
        </w:numPr>
        <w:shd w:val="clear" w:color="auto" w:fill="F9F9F9"/>
        <w:ind w:left="0" w:firstLine="0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Члены комиссии осуществляют свои права и обязанности в рамках требований, указанных в разделе 2 настоящей программы.</w:t>
      </w:r>
    </w:p>
    <w:p w:rsidR="009E2E87" w:rsidRPr="00A2374C" w:rsidRDefault="009E2E87" w:rsidP="00F20BB8">
      <w:pPr>
        <w:pStyle w:val="aa"/>
        <w:numPr>
          <w:ilvl w:val="1"/>
          <w:numId w:val="17"/>
        </w:numPr>
        <w:shd w:val="clear" w:color="auto" w:fill="F9F9F9"/>
        <w:ind w:left="0" w:firstLine="0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 xml:space="preserve">Указанная комиссия в соответствии со статьей 20 Федерального закона от 27.07.2010 № 190 ФЗ «О теплоснабжении» осуществляет оценку обеспечения готовности к отопительному периоду на территории </w:t>
      </w:r>
      <w:proofErr w:type="spellStart"/>
      <w:r w:rsidR="003C2BA2" w:rsidRPr="00A2374C">
        <w:rPr>
          <w:sz w:val="28"/>
          <w:szCs w:val="28"/>
          <w:bdr w:val="none" w:sz="0" w:space="0" w:color="auto" w:frame="1"/>
        </w:rPr>
        <w:t>Солтонского</w:t>
      </w:r>
      <w:proofErr w:type="spellEnd"/>
      <w:r w:rsidR="003C2BA2" w:rsidRPr="00A2374C">
        <w:rPr>
          <w:sz w:val="28"/>
          <w:szCs w:val="28"/>
          <w:bdr w:val="none" w:sz="0" w:space="0" w:color="auto" w:frame="1"/>
        </w:rPr>
        <w:t xml:space="preserve"> района</w:t>
      </w:r>
      <w:r w:rsidRPr="00A2374C">
        <w:rPr>
          <w:sz w:val="28"/>
          <w:szCs w:val="28"/>
          <w:bdr w:val="none" w:sz="0" w:space="0" w:color="auto" w:frame="1"/>
        </w:rPr>
        <w:t xml:space="preserve"> следующими лицами:</w:t>
      </w:r>
    </w:p>
    <w:p w:rsidR="009E2E87" w:rsidRPr="00A2374C" w:rsidRDefault="009E2E87" w:rsidP="00F20BB8">
      <w:pPr>
        <w:pStyle w:val="aa"/>
        <w:numPr>
          <w:ilvl w:val="2"/>
          <w:numId w:val="19"/>
        </w:numPr>
        <w:shd w:val="clear" w:color="auto" w:fill="F9F9F9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теплоснабжающими организациями;</w:t>
      </w:r>
    </w:p>
    <w:p w:rsidR="009E2E87" w:rsidRPr="00A2374C" w:rsidRDefault="009E2E87" w:rsidP="00F20BB8">
      <w:pPr>
        <w:pStyle w:val="aa"/>
        <w:numPr>
          <w:ilvl w:val="2"/>
          <w:numId w:val="19"/>
        </w:numPr>
        <w:shd w:val="clear" w:color="auto" w:fill="F9F9F9"/>
        <w:jc w:val="both"/>
        <w:textAlignment w:val="baseline"/>
        <w:rPr>
          <w:sz w:val="28"/>
          <w:szCs w:val="28"/>
        </w:rPr>
      </w:pPr>
      <w:proofErr w:type="gramStart"/>
      <w:r w:rsidRPr="00A2374C">
        <w:rPr>
          <w:sz w:val="28"/>
          <w:szCs w:val="28"/>
          <w:bdr w:val="none" w:sz="0" w:space="0" w:color="auto" w:frame="1"/>
        </w:rPr>
        <w:t xml:space="preserve">потребителями тепловой энергии, </w:t>
      </w:r>
      <w:proofErr w:type="spellStart"/>
      <w:r w:rsidRPr="00A2374C">
        <w:rPr>
          <w:sz w:val="28"/>
          <w:szCs w:val="28"/>
          <w:bdr w:val="none" w:sz="0" w:space="0" w:color="auto" w:frame="1"/>
        </w:rPr>
        <w:t>теплопотребляющие</w:t>
      </w:r>
      <w:proofErr w:type="spellEnd"/>
      <w:r w:rsidRPr="00A2374C">
        <w:rPr>
          <w:sz w:val="28"/>
          <w:szCs w:val="28"/>
          <w:bdr w:val="none" w:sz="0" w:space="0" w:color="auto" w:frame="1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A2374C">
        <w:rPr>
          <w:sz w:val="28"/>
          <w:szCs w:val="28"/>
          <w:bdr w:val="none" w:sz="0" w:space="0" w:color="auto" w:frame="1"/>
        </w:rPr>
        <w:t>теплопотребляющих</w:t>
      </w:r>
      <w:proofErr w:type="spellEnd"/>
      <w:r w:rsidRPr="00A2374C">
        <w:rPr>
          <w:sz w:val="28"/>
          <w:szCs w:val="28"/>
          <w:bdr w:val="none" w:sz="0" w:space="0" w:color="auto" w:frame="1"/>
        </w:rPr>
        <w:t xml:space="preserve"> установках;</w:t>
      </w:r>
      <w:proofErr w:type="gramEnd"/>
    </w:p>
    <w:p w:rsidR="009E2E87" w:rsidRPr="00A2374C" w:rsidRDefault="009E2E87" w:rsidP="00F20BB8">
      <w:pPr>
        <w:numPr>
          <w:ilvl w:val="1"/>
          <w:numId w:val="19"/>
        </w:numPr>
        <w:shd w:val="clear" w:color="auto" w:fill="F9F9F9"/>
        <w:ind w:left="0" w:firstLine="0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В состав комиссии по оценке обеспечения готовности к отопительному периоду включаются представители:</w:t>
      </w:r>
    </w:p>
    <w:p w:rsidR="009E2E87" w:rsidRPr="00A2374C" w:rsidRDefault="009E2E87" w:rsidP="00F20BB8">
      <w:pPr>
        <w:numPr>
          <w:ilvl w:val="0"/>
          <w:numId w:val="16"/>
        </w:numPr>
        <w:shd w:val="clear" w:color="auto" w:fill="F9F9F9"/>
        <w:ind w:left="0" w:firstLine="0"/>
        <w:jc w:val="both"/>
        <w:textAlignment w:val="baseline"/>
        <w:rPr>
          <w:sz w:val="28"/>
          <w:szCs w:val="28"/>
        </w:rPr>
      </w:pPr>
      <w:proofErr w:type="gramStart"/>
      <w:r w:rsidRPr="00A2374C">
        <w:rPr>
          <w:sz w:val="28"/>
          <w:szCs w:val="28"/>
          <w:bdr w:val="none" w:sz="0" w:space="0" w:color="auto" w:frame="1"/>
        </w:rPr>
        <w:t>единой теплоснабжающего организации, в зону (зоны) деятельности которой входит соответствующая система (системы) теплоснабжения;</w:t>
      </w:r>
      <w:proofErr w:type="gramEnd"/>
    </w:p>
    <w:p w:rsidR="009E2E87" w:rsidRPr="00A2374C" w:rsidRDefault="009E2E87" w:rsidP="00F20BB8">
      <w:pPr>
        <w:numPr>
          <w:ilvl w:val="0"/>
          <w:numId w:val="16"/>
        </w:numPr>
        <w:shd w:val="clear" w:color="auto" w:fill="F9F9F9"/>
        <w:ind w:left="0" w:firstLine="0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 xml:space="preserve">территориального управления </w:t>
      </w:r>
      <w:proofErr w:type="spellStart"/>
      <w:r w:rsidRPr="00A2374C">
        <w:rPr>
          <w:sz w:val="28"/>
          <w:szCs w:val="28"/>
          <w:bdr w:val="none" w:sz="0" w:space="0" w:color="auto" w:frame="1"/>
        </w:rPr>
        <w:t>Ростехнадзора</w:t>
      </w:r>
      <w:proofErr w:type="spellEnd"/>
      <w:r w:rsidRPr="00A2374C">
        <w:rPr>
          <w:sz w:val="28"/>
          <w:szCs w:val="28"/>
          <w:bdr w:val="none" w:sz="0" w:space="0" w:color="auto" w:frame="1"/>
        </w:rPr>
        <w:t>;</w:t>
      </w:r>
    </w:p>
    <w:p w:rsidR="00AD7FD9" w:rsidRPr="00A2374C" w:rsidRDefault="00AD7FD9" w:rsidP="00AD7FD9">
      <w:pPr>
        <w:shd w:val="clear" w:color="auto" w:fill="F9F9F9"/>
        <w:jc w:val="both"/>
        <w:textAlignment w:val="baseline"/>
        <w:rPr>
          <w:sz w:val="28"/>
          <w:szCs w:val="28"/>
        </w:rPr>
      </w:pPr>
    </w:p>
    <w:p w:rsidR="009E2E87" w:rsidRPr="00A2374C" w:rsidRDefault="009E2E87" w:rsidP="003C2BA2">
      <w:pPr>
        <w:shd w:val="clear" w:color="auto" w:fill="F9F9F9"/>
        <w:spacing w:line="360" w:lineRule="atLeast"/>
        <w:jc w:val="center"/>
        <w:textAlignment w:val="baseline"/>
        <w:rPr>
          <w:sz w:val="28"/>
          <w:szCs w:val="28"/>
        </w:rPr>
      </w:pPr>
      <w:r w:rsidRPr="00A2374C">
        <w:rPr>
          <w:b/>
          <w:bCs/>
          <w:sz w:val="28"/>
          <w:szCs w:val="28"/>
          <w:bdr w:val="none" w:sz="0" w:space="0" w:color="auto" w:frame="1"/>
        </w:rPr>
        <w:t>2. Проведение оценки готовности</w:t>
      </w:r>
    </w:p>
    <w:p w:rsidR="009E2E87" w:rsidRPr="00A2374C" w:rsidRDefault="009E2E87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2.1.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 путем проверки членами комиссии соблюдения требований пунктов 9-11 Правил обеспечения готовности к отопительному периоду, утвержденных приказом Минэнерго России от 13.11.2024 № 2234.</w:t>
      </w:r>
    </w:p>
    <w:p w:rsidR="009E2E87" w:rsidRPr="00A2374C" w:rsidRDefault="009E2E87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2.2.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9E2E87" w:rsidRPr="00A2374C" w:rsidRDefault="009E2E87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 xml:space="preserve">2.3. В отношении каждого объекта оценки обеспечения готовности устанавливает их уровень готовности к отопительному периоду (далее — </w:t>
      </w:r>
      <w:r w:rsidRPr="00A2374C">
        <w:rPr>
          <w:sz w:val="28"/>
          <w:szCs w:val="28"/>
          <w:bdr w:val="none" w:sz="0" w:space="0" w:color="auto" w:frame="1"/>
        </w:rPr>
        <w:lastRenderedPageBreak/>
        <w:t xml:space="preserve">уровень готовности) на основании значения индекса готовности. Индекс </w:t>
      </w:r>
      <w:proofErr w:type="gramStart"/>
      <w:r w:rsidRPr="00A2374C">
        <w:rPr>
          <w:sz w:val="28"/>
          <w:szCs w:val="28"/>
          <w:bdr w:val="none" w:sz="0" w:space="0" w:color="auto" w:frame="1"/>
        </w:rPr>
        <w:t>готовности объекта оценки обеспечения готовности</w:t>
      </w:r>
      <w:proofErr w:type="gramEnd"/>
      <w:r w:rsidRPr="00A2374C">
        <w:rPr>
          <w:sz w:val="28"/>
          <w:szCs w:val="28"/>
          <w:bdr w:val="none" w:sz="0" w:space="0" w:color="auto" w:frame="1"/>
        </w:rPr>
        <w:t xml:space="preserve">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пункте 1.3 настоящего Порядка, определяется как среднеарифметическое значение </w:t>
      </w:r>
      <w:proofErr w:type="gramStart"/>
      <w:r w:rsidRPr="00A2374C">
        <w:rPr>
          <w:sz w:val="28"/>
          <w:szCs w:val="28"/>
          <w:bdr w:val="none" w:sz="0" w:space="0" w:color="auto" w:frame="1"/>
        </w:rPr>
        <w:t>индексов готовности объектов оценки обеспечения готовности</w:t>
      </w:r>
      <w:proofErr w:type="gramEnd"/>
      <w:r w:rsidRPr="00A2374C">
        <w:rPr>
          <w:sz w:val="28"/>
          <w:szCs w:val="28"/>
          <w:bdr w:val="none" w:sz="0" w:space="0" w:color="auto" w:frame="1"/>
        </w:rPr>
        <w:t>.</w:t>
      </w:r>
    </w:p>
    <w:p w:rsidR="009E2E87" w:rsidRPr="00A2374C" w:rsidRDefault="009E2E87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2.4. По результатам расчета индекса готовности устанавливается:</w:t>
      </w:r>
    </w:p>
    <w:p w:rsidR="009E2E87" w:rsidRPr="00A2374C" w:rsidRDefault="009E2E87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уровень готовности «Не готов» — если индекс готовности меньше 0,8;</w:t>
      </w:r>
    </w:p>
    <w:p w:rsidR="009E2E87" w:rsidRPr="00A2374C" w:rsidRDefault="009E2E87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уровень готовности «Готов с условиями» — если индекс готовности меньше 0,9 и больше либо равен 0,8;</w:t>
      </w:r>
    </w:p>
    <w:p w:rsidR="009E2E87" w:rsidRPr="00A2374C" w:rsidRDefault="009E2E87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уровень готовности «Готов» — если индекс готовности больше либо равен 0,9.</w:t>
      </w:r>
    </w:p>
    <w:p w:rsidR="009E2E87" w:rsidRPr="00A2374C" w:rsidRDefault="009E2E87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2.4.1. Для</w:t>
      </w:r>
      <w:r w:rsidR="00F20BB8" w:rsidRPr="00A2374C">
        <w:rPr>
          <w:sz w:val="28"/>
          <w:szCs w:val="28"/>
          <w:bdr w:val="none" w:sz="0" w:space="0" w:color="auto" w:frame="1"/>
        </w:rPr>
        <w:t xml:space="preserve"> лиц, указанных в п. 1.3.1-1.3.2</w:t>
      </w:r>
      <w:r w:rsidRPr="00A2374C">
        <w:rPr>
          <w:sz w:val="28"/>
          <w:szCs w:val="28"/>
          <w:bdr w:val="none" w:sz="0" w:space="0" w:color="auto" w:frame="1"/>
        </w:rPr>
        <w:t xml:space="preserve">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9E2E87" w:rsidRPr="00A2374C" w:rsidRDefault="009E2E87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—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обеспечения готовности к отопительному периоду);</w:t>
      </w:r>
    </w:p>
    <w:p w:rsidR="009E2E87" w:rsidRPr="00A2374C" w:rsidRDefault="009E2E87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— 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 № 115 (подпункт 9.3.19 пункта 9 Правил обеспечения готовности к отопительному периоду);</w:t>
      </w:r>
    </w:p>
    <w:p w:rsidR="009E2E87" w:rsidRPr="00A2374C" w:rsidRDefault="009E2E87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— 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:rsidR="009E2E87" w:rsidRPr="00A2374C" w:rsidRDefault="009E2E87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2374C">
        <w:rPr>
          <w:sz w:val="28"/>
          <w:szCs w:val="28"/>
          <w:bdr w:val="none" w:sz="0" w:space="0" w:color="auto" w:frame="1"/>
        </w:rPr>
        <w:t>2.4.3. 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AD7FD9" w:rsidRPr="00A2374C" w:rsidRDefault="00AD7FD9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</w:p>
    <w:p w:rsidR="00FF64CA" w:rsidRDefault="00FF64CA" w:rsidP="00AD7FD9">
      <w:pPr>
        <w:shd w:val="clear" w:color="auto" w:fill="F9F9F9"/>
        <w:spacing w:line="36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FF64CA" w:rsidRDefault="00FF64CA" w:rsidP="00AD7FD9">
      <w:pPr>
        <w:shd w:val="clear" w:color="auto" w:fill="F9F9F9"/>
        <w:spacing w:line="36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E2E87" w:rsidRPr="00A2374C" w:rsidRDefault="009E2E87" w:rsidP="00AD7FD9">
      <w:pPr>
        <w:shd w:val="clear" w:color="auto" w:fill="F9F9F9"/>
        <w:spacing w:line="360" w:lineRule="atLeast"/>
        <w:jc w:val="center"/>
        <w:textAlignment w:val="baseline"/>
        <w:rPr>
          <w:b/>
          <w:sz w:val="28"/>
          <w:szCs w:val="28"/>
        </w:rPr>
      </w:pPr>
      <w:r w:rsidRPr="00A2374C">
        <w:rPr>
          <w:b/>
          <w:sz w:val="28"/>
          <w:szCs w:val="28"/>
          <w:bdr w:val="none" w:sz="0" w:space="0" w:color="auto" w:frame="1"/>
        </w:rPr>
        <w:lastRenderedPageBreak/>
        <w:t>3. Действия при не устранении замечаний.</w:t>
      </w:r>
    </w:p>
    <w:p w:rsidR="009E2E87" w:rsidRPr="00A2374C" w:rsidRDefault="009E2E87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2374C">
        <w:rPr>
          <w:sz w:val="28"/>
          <w:szCs w:val="28"/>
          <w:bdr w:val="none" w:sz="0" w:space="0" w:color="auto" w:frame="1"/>
        </w:rPr>
        <w:t xml:space="preserve">3.1. </w:t>
      </w:r>
      <w:proofErr w:type="gramStart"/>
      <w:r w:rsidRPr="00A2374C">
        <w:rPr>
          <w:sz w:val="28"/>
          <w:szCs w:val="28"/>
          <w:bdr w:val="none" w:sz="0" w:space="0" w:color="auto" w:frame="1"/>
        </w:rPr>
        <w:t>В случае не устранения замечаний лицами, указанными указанных в п. 1.3.1-1.3.</w:t>
      </w:r>
      <w:r w:rsidR="00DD3526" w:rsidRPr="00A2374C">
        <w:rPr>
          <w:sz w:val="28"/>
          <w:szCs w:val="28"/>
          <w:bdr w:val="none" w:sz="0" w:space="0" w:color="auto" w:frame="1"/>
        </w:rPr>
        <w:t>2</w:t>
      </w:r>
      <w:r w:rsidRPr="00A2374C">
        <w:rPr>
          <w:sz w:val="28"/>
          <w:szCs w:val="28"/>
          <w:bdr w:val="none" w:sz="0" w:space="0" w:color="auto" w:frame="1"/>
        </w:rPr>
        <w:t xml:space="preserve"> 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</w:t>
      </w:r>
      <w:proofErr w:type="gramEnd"/>
      <w:r w:rsidRPr="00A2374C">
        <w:rPr>
          <w:sz w:val="28"/>
          <w:szCs w:val="28"/>
          <w:bdr w:val="none" w:sz="0" w:space="0" w:color="auto" w:frame="1"/>
        </w:rPr>
        <w:t xml:space="preserve"> подразделениями).</w:t>
      </w:r>
    </w:p>
    <w:p w:rsidR="00DD3526" w:rsidRPr="00A2374C" w:rsidRDefault="00DD3526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</w:p>
    <w:p w:rsidR="009E2E87" w:rsidRPr="00A2374C" w:rsidRDefault="009E2E87" w:rsidP="00AD7FD9">
      <w:pPr>
        <w:shd w:val="clear" w:color="auto" w:fill="F9F9F9"/>
        <w:spacing w:line="360" w:lineRule="atLeast"/>
        <w:jc w:val="center"/>
        <w:textAlignment w:val="baseline"/>
        <w:rPr>
          <w:b/>
          <w:sz w:val="28"/>
          <w:szCs w:val="28"/>
        </w:rPr>
      </w:pPr>
      <w:r w:rsidRPr="00A2374C">
        <w:rPr>
          <w:b/>
          <w:sz w:val="28"/>
          <w:szCs w:val="28"/>
          <w:bdr w:val="none" w:sz="0" w:space="0" w:color="auto" w:frame="1"/>
        </w:rPr>
        <w:t>4. Фиксация соблюдения требований.</w:t>
      </w:r>
    </w:p>
    <w:p w:rsidR="009E2E87" w:rsidRPr="00A2374C" w:rsidRDefault="00DD3526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 xml:space="preserve">4.1. </w:t>
      </w:r>
      <w:r w:rsidR="009E2E87" w:rsidRPr="00A2374C">
        <w:rPr>
          <w:sz w:val="28"/>
          <w:szCs w:val="28"/>
          <w:bdr w:val="none" w:sz="0" w:space="0" w:color="auto" w:frame="1"/>
        </w:rPr>
        <w:t xml:space="preserve">Не позднее одного рабочего дня, </w:t>
      </w:r>
      <w:proofErr w:type="gramStart"/>
      <w:r w:rsidR="009E2E87" w:rsidRPr="00A2374C">
        <w:rPr>
          <w:sz w:val="28"/>
          <w:szCs w:val="28"/>
          <w:bdr w:val="none" w:sz="0" w:space="0" w:color="auto" w:frame="1"/>
        </w:rPr>
        <w:t>с даты завершения</w:t>
      </w:r>
      <w:proofErr w:type="gramEnd"/>
      <w:r w:rsidR="009E2E87" w:rsidRPr="00A2374C">
        <w:rPr>
          <w:sz w:val="28"/>
          <w:szCs w:val="28"/>
          <w:bdr w:val="none" w:sz="0" w:space="0" w:color="auto" w:frame="1"/>
        </w:rPr>
        <w:t xml:space="preserve"> оценки обеспечения готовности, комиссией составляется акт по форме приложения № 5 к Порядку проведения оценки обеспечения готовности к отопительному периоду, утвержденному приказом Минэнерго России от 13.11.2024 № 2234.</w:t>
      </w:r>
    </w:p>
    <w:p w:rsidR="009E2E87" w:rsidRPr="00A2374C" w:rsidRDefault="00DD3526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2374C">
        <w:rPr>
          <w:sz w:val="28"/>
          <w:szCs w:val="28"/>
          <w:bdr w:val="none" w:sz="0" w:space="0" w:color="auto" w:frame="1"/>
        </w:rPr>
        <w:t xml:space="preserve">4.2. </w:t>
      </w:r>
      <w:r w:rsidR="009E2E87" w:rsidRPr="00A2374C">
        <w:rPr>
          <w:sz w:val="28"/>
          <w:szCs w:val="28"/>
          <w:bdr w:val="none" w:sz="0" w:space="0" w:color="auto" w:frame="1"/>
        </w:rPr>
        <w:t>В течение 5 рабочих дней со дня подписания акта комиссией для каждого лица, указанного в графике проведения оценки готовности к отопительному периоду, выдается паспорт готовности к отопительному периоду по форме приложения № 6 к Порядку проведения оценки обеспечения готовности к отопительному периоду, утвержденному приказом Минэнерго России от 13.11.2024 № 2234.</w:t>
      </w:r>
    </w:p>
    <w:p w:rsidR="00DD3526" w:rsidRPr="00A2374C" w:rsidRDefault="00DD3526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</w:p>
    <w:p w:rsidR="009E2E87" w:rsidRPr="00A2374C" w:rsidRDefault="00DD3526" w:rsidP="00AD7FD9">
      <w:pPr>
        <w:shd w:val="clear" w:color="auto" w:fill="F9F9F9"/>
        <w:spacing w:line="360" w:lineRule="atLeast"/>
        <w:jc w:val="center"/>
        <w:textAlignment w:val="baseline"/>
        <w:rPr>
          <w:sz w:val="28"/>
          <w:szCs w:val="28"/>
        </w:rPr>
      </w:pPr>
      <w:r w:rsidRPr="00A2374C">
        <w:rPr>
          <w:b/>
          <w:bCs/>
          <w:sz w:val="28"/>
          <w:szCs w:val="28"/>
          <w:bdr w:val="none" w:sz="0" w:space="0" w:color="auto" w:frame="1"/>
        </w:rPr>
        <w:t>5</w:t>
      </w:r>
      <w:r w:rsidR="009E2E87" w:rsidRPr="00A2374C">
        <w:rPr>
          <w:b/>
          <w:bCs/>
          <w:sz w:val="28"/>
          <w:szCs w:val="28"/>
          <w:bdr w:val="none" w:sz="0" w:space="0" w:color="auto" w:frame="1"/>
        </w:rPr>
        <w:t>. Права и обязанности членов комиссии</w:t>
      </w:r>
    </w:p>
    <w:p w:rsidR="009E2E87" w:rsidRPr="00A2374C" w:rsidRDefault="00DD3526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5</w:t>
      </w:r>
      <w:r w:rsidR="009E2E87" w:rsidRPr="00A2374C">
        <w:rPr>
          <w:sz w:val="28"/>
          <w:szCs w:val="28"/>
          <w:bdr w:val="none" w:sz="0" w:space="0" w:color="auto" w:frame="1"/>
        </w:rPr>
        <w:t>.1. Число членов комиссии, включая ее председателя и заместителя председателя, должно быть нечетным.</w:t>
      </w:r>
    </w:p>
    <w:p w:rsidR="009E2E87" w:rsidRPr="00A2374C" w:rsidRDefault="00DD3526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5</w:t>
      </w:r>
      <w:r w:rsidR="009E2E87" w:rsidRPr="00A2374C">
        <w:rPr>
          <w:sz w:val="28"/>
          <w:szCs w:val="28"/>
          <w:bdr w:val="none" w:sz="0" w:space="0" w:color="auto" w:frame="1"/>
        </w:rPr>
        <w:t>.2. Состав комиссии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</w:t>
      </w:r>
    </w:p>
    <w:p w:rsidR="009E2E87" w:rsidRPr="00A2374C" w:rsidRDefault="00DD3526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5</w:t>
      </w:r>
      <w:r w:rsidR="009E2E87" w:rsidRPr="00A2374C">
        <w:rPr>
          <w:sz w:val="28"/>
          <w:szCs w:val="28"/>
          <w:bdr w:val="none" w:sz="0" w:space="0" w:color="auto" w:frame="1"/>
        </w:rPr>
        <w:t>.3. Председатель и заместитель председателя являются членами комиссии.</w:t>
      </w:r>
    </w:p>
    <w:p w:rsidR="009E2E87" w:rsidRPr="00A2374C" w:rsidRDefault="00DD3526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5</w:t>
      </w:r>
      <w:r w:rsidR="009E2E87" w:rsidRPr="00A2374C">
        <w:rPr>
          <w:sz w:val="28"/>
          <w:szCs w:val="28"/>
          <w:bdr w:val="none" w:sz="0" w:space="0" w:color="auto" w:frame="1"/>
        </w:rPr>
        <w:t>.4. В отсутствие председателя комиссии его обязанности исполняет заместитель председателя комиссии.</w:t>
      </w:r>
    </w:p>
    <w:p w:rsidR="009E2E87" w:rsidRPr="00A2374C" w:rsidRDefault="00DD3526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5</w:t>
      </w:r>
      <w:r w:rsidR="009E2E87" w:rsidRPr="00A2374C">
        <w:rPr>
          <w:sz w:val="28"/>
          <w:szCs w:val="28"/>
          <w:bdr w:val="none" w:sz="0" w:space="0" w:color="auto" w:frame="1"/>
        </w:rPr>
        <w:t>.5. Все члены комиссии при принятии решений обладают равными правами</w:t>
      </w:r>
    </w:p>
    <w:p w:rsidR="009E2E87" w:rsidRPr="00A2374C" w:rsidRDefault="00DD3526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5</w:t>
      </w:r>
      <w:r w:rsidR="009E2E87" w:rsidRPr="00A2374C">
        <w:rPr>
          <w:sz w:val="28"/>
          <w:szCs w:val="28"/>
          <w:bdr w:val="none" w:sz="0" w:space="0" w:color="auto" w:frame="1"/>
        </w:rPr>
        <w:t>.6. Председатель (заместитель председателя) комиссии обязан:</w:t>
      </w:r>
    </w:p>
    <w:p w:rsidR="009E2E87" w:rsidRPr="00A2374C" w:rsidRDefault="00DD3526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5</w:t>
      </w:r>
      <w:r w:rsidR="009E2E87" w:rsidRPr="00A2374C">
        <w:rPr>
          <w:sz w:val="28"/>
          <w:szCs w:val="28"/>
          <w:bdr w:val="none" w:sz="0" w:space="0" w:color="auto" w:frame="1"/>
        </w:rPr>
        <w:t>.6.1. возглавлять комиссию и руководить ее деятельностью;</w:t>
      </w:r>
    </w:p>
    <w:p w:rsidR="009E2E87" w:rsidRPr="00A2374C" w:rsidRDefault="00DD3526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5</w:t>
      </w:r>
      <w:r w:rsidR="009E2E87" w:rsidRPr="00A2374C">
        <w:rPr>
          <w:sz w:val="28"/>
          <w:szCs w:val="28"/>
          <w:bdr w:val="none" w:sz="0" w:space="0" w:color="auto" w:frame="1"/>
        </w:rPr>
        <w:t>.6.2. утверждать настоящую программу;</w:t>
      </w:r>
    </w:p>
    <w:p w:rsidR="009E2E87" w:rsidRPr="00A2374C" w:rsidRDefault="00DD3526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5</w:t>
      </w:r>
      <w:r w:rsidR="009E2E87" w:rsidRPr="00A2374C">
        <w:rPr>
          <w:sz w:val="28"/>
          <w:szCs w:val="28"/>
          <w:bdr w:val="none" w:sz="0" w:space="0" w:color="auto" w:frame="1"/>
        </w:rPr>
        <w:t>.6.3. проводить плановые и внеплановые заседания комиссии;</w:t>
      </w:r>
    </w:p>
    <w:p w:rsidR="009E2E87" w:rsidRPr="00A2374C" w:rsidRDefault="00DD3526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5</w:t>
      </w:r>
      <w:r w:rsidR="009E2E87" w:rsidRPr="00A2374C">
        <w:rPr>
          <w:sz w:val="28"/>
          <w:szCs w:val="28"/>
          <w:bdr w:val="none" w:sz="0" w:space="0" w:color="auto" w:frame="1"/>
        </w:rPr>
        <w:t>.6.4. координировать работу комиссии;</w:t>
      </w:r>
    </w:p>
    <w:p w:rsidR="009E2E87" w:rsidRPr="00A2374C" w:rsidRDefault="00DD3526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5</w:t>
      </w:r>
      <w:r w:rsidR="009E2E87" w:rsidRPr="00A2374C">
        <w:rPr>
          <w:sz w:val="28"/>
          <w:szCs w:val="28"/>
          <w:bdr w:val="none" w:sz="0" w:space="0" w:color="auto" w:frame="1"/>
        </w:rPr>
        <w:t>.6.5. определять сроки выдачи паспортов обеспечения готовности к отопительному периоду.</w:t>
      </w:r>
    </w:p>
    <w:p w:rsidR="009E2E87" w:rsidRPr="00A2374C" w:rsidRDefault="00DD3526" w:rsidP="003C2BA2">
      <w:p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5</w:t>
      </w:r>
      <w:r w:rsidR="009E2E87" w:rsidRPr="00A2374C">
        <w:rPr>
          <w:sz w:val="28"/>
          <w:szCs w:val="28"/>
          <w:bdr w:val="none" w:sz="0" w:space="0" w:color="auto" w:frame="1"/>
        </w:rPr>
        <w:t>.7. Члены комиссии обязаны:</w:t>
      </w:r>
    </w:p>
    <w:p w:rsidR="009E2E87" w:rsidRPr="00A2374C" w:rsidRDefault="009E2E87" w:rsidP="00DD3526">
      <w:pPr>
        <w:pStyle w:val="aa"/>
        <w:numPr>
          <w:ilvl w:val="0"/>
          <w:numId w:val="20"/>
        </w:num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lastRenderedPageBreak/>
        <w:t>лично участвовать в заседаниях комиссии;</w:t>
      </w:r>
    </w:p>
    <w:p w:rsidR="009E2E87" w:rsidRPr="00A2374C" w:rsidRDefault="009E2E87" w:rsidP="00DD3526">
      <w:pPr>
        <w:pStyle w:val="aa"/>
        <w:numPr>
          <w:ilvl w:val="0"/>
          <w:numId w:val="20"/>
        </w:num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выполнять поручения комиссии;</w:t>
      </w:r>
    </w:p>
    <w:p w:rsidR="009E2E87" w:rsidRPr="00A2374C" w:rsidRDefault="009E2E87" w:rsidP="00DD3526">
      <w:pPr>
        <w:pStyle w:val="aa"/>
        <w:numPr>
          <w:ilvl w:val="0"/>
          <w:numId w:val="20"/>
        </w:num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соблюдать установленные комиссией ограничения на разглашение информации.</w:t>
      </w:r>
    </w:p>
    <w:p w:rsidR="009E2E87" w:rsidRPr="00A2374C" w:rsidRDefault="009E2E87" w:rsidP="00DD3526">
      <w:pPr>
        <w:pStyle w:val="aa"/>
        <w:numPr>
          <w:ilvl w:val="0"/>
          <w:numId w:val="20"/>
        </w:num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9E2E87" w:rsidRPr="00A2374C" w:rsidRDefault="00DD3526" w:rsidP="00DD3526">
      <w:pPr>
        <w:pStyle w:val="aa"/>
        <w:numPr>
          <w:ilvl w:val="0"/>
          <w:numId w:val="20"/>
        </w:num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A2374C">
        <w:rPr>
          <w:sz w:val="28"/>
          <w:szCs w:val="28"/>
          <w:bdr w:val="none" w:sz="0" w:space="0" w:color="auto" w:frame="1"/>
        </w:rPr>
        <w:t>ч</w:t>
      </w:r>
      <w:r w:rsidR="009E2E87" w:rsidRPr="00A2374C">
        <w:rPr>
          <w:sz w:val="28"/>
          <w:szCs w:val="28"/>
          <w:bdr w:val="none" w:sz="0" w:space="0" w:color="auto" w:frame="1"/>
        </w:rPr>
        <w:t>лены комиссии имеют право участвовать в обсуждении вопросов, рассматриваемых комиссией, вносить предложения и высказываться по любому вопросу, рассматриваемому комиссией.</w:t>
      </w:r>
    </w:p>
    <w:p w:rsidR="00A2374C" w:rsidRDefault="00A2374C" w:rsidP="00A2374C">
      <w:pPr>
        <w:shd w:val="clear" w:color="auto" w:fill="F9F9F9"/>
        <w:spacing w:line="360" w:lineRule="atLeast"/>
        <w:ind w:left="630"/>
        <w:jc w:val="both"/>
        <w:textAlignment w:val="baseline"/>
        <w:rPr>
          <w:sz w:val="28"/>
          <w:szCs w:val="28"/>
        </w:rPr>
      </w:pPr>
    </w:p>
    <w:p w:rsidR="00A2374C" w:rsidRPr="00FF64CA" w:rsidRDefault="00A2374C" w:rsidP="00A2374C">
      <w:pPr>
        <w:pStyle w:val="aa"/>
        <w:widowControl w:val="0"/>
        <w:numPr>
          <w:ilvl w:val="0"/>
          <w:numId w:val="21"/>
        </w:numPr>
        <w:outlineLvl w:val="1"/>
        <w:rPr>
          <w:b/>
          <w:sz w:val="28"/>
          <w:szCs w:val="28"/>
        </w:rPr>
      </w:pPr>
      <w:r w:rsidRPr="00FF64CA">
        <w:rPr>
          <w:b/>
          <w:sz w:val="28"/>
          <w:szCs w:val="28"/>
        </w:rPr>
        <w:t xml:space="preserve">График проведения проверки готовности к </w:t>
      </w:r>
      <w:proofErr w:type="gramStart"/>
      <w:r w:rsidRPr="00FF64CA">
        <w:rPr>
          <w:b/>
          <w:sz w:val="28"/>
          <w:szCs w:val="28"/>
        </w:rPr>
        <w:t>отопительному</w:t>
      </w:r>
      <w:proofErr w:type="gramEnd"/>
      <w:r w:rsidRPr="00FF64CA">
        <w:rPr>
          <w:b/>
          <w:sz w:val="28"/>
          <w:szCs w:val="28"/>
        </w:rPr>
        <w:t xml:space="preserve"> </w:t>
      </w:r>
    </w:p>
    <w:p w:rsidR="00A2374C" w:rsidRPr="00FF64CA" w:rsidRDefault="00A2374C" w:rsidP="00A2374C">
      <w:pPr>
        <w:widowControl w:val="0"/>
        <w:jc w:val="center"/>
        <w:outlineLvl w:val="1"/>
        <w:rPr>
          <w:b/>
          <w:sz w:val="28"/>
          <w:szCs w:val="28"/>
        </w:rPr>
      </w:pPr>
      <w:r w:rsidRPr="00FF64CA">
        <w:rPr>
          <w:b/>
          <w:sz w:val="28"/>
          <w:szCs w:val="28"/>
        </w:rPr>
        <w:t>периоду 2025-2026 годов</w:t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825"/>
        <w:gridCol w:w="3158"/>
      </w:tblGrid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jc w:val="center"/>
              <w:outlineLvl w:val="1"/>
            </w:pPr>
            <w:r w:rsidRPr="003C775E">
              <w:t xml:space="preserve">№ </w:t>
            </w:r>
            <w:proofErr w:type="gramStart"/>
            <w:r w:rsidRPr="003C775E">
              <w:t>п</w:t>
            </w:r>
            <w:proofErr w:type="gramEnd"/>
            <w:r w:rsidRPr="003C775E">
              <w:t>/п</w:t>
            </w: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jc w:val="center"/>
              <w:outlineLvl w:val="1"/>
            </w:pPr>
            <w:r w:rsidRPr="003C775E">
              <w:t>Объекты, подлежащие проверке</w:t>
            </w:r>
          </w:p>
        </w:tc>
        <w:tc>
          <w:tcPr>
            <w:tcW w:w="3158" w:type="dxa"/>
          </w:tcPr>
          <w:p w:rsidR="00A2374C" w:rsidRPr="003C775E" w:rsidRDefault="00A2374C" w:rsidP="008E1796">
            <w:pPr>
              <w:widowControl w:val="0"/>
              <w:jc w:val="center"/>
              <w:outlineLvl w:val="1"/>
            </w:pPr>
            <w:r w:rsidRPr="003C775E">
              <w:t>Сроки проведения проверки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jc w:val="center"/>
              <w:outlineLvl w:val="1"/>
            </w:pPr>
            <w:r w:rsidRPr="003C775E">
              <w:t>1</w:t>
            </w: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jc w:val="center"/>
              <w:outlineLvl w:val="1"/>
            </w:pPr>
            <w:r w:rsidRPr="003C775E">
              <w:t>2</w:t>
            </w:r>
          </w:p>
        </w:tc>
        <w:tc>
          <w:tcPr>
            <w:tcW w:w="3158" w:type="dxa"/>
          </w:tcPr>
          <w:p w:rsidR="00A2374C" w:rsidRPr="003C775E" w:rsidRDefault="00A2374C" w:rsidP="008E1796">
            <w:pPr>
              <w:widowControl w:val="0"/>
              <w:jc w:val="center"/>
              <w:outlineLvl w:val="1"/>
            </w:pPr>
            <w:r w:rsidRPr="003C775E">
              <w:t>3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>МБУК «</w:t>
            </w:r>
            <w:proofErr w:type="spellStart"/>
            <w:r w:rsidRPr="003C775E">
              <w:t>Солтонский</w:t>
            </w:r>
            <w:proofErr w:type="spellEnd"/>
            <w:r w:rsidRPr="003C775E">
              <w:t xml:space="preserve"> </w:t>
            </w:r>
            <w:r w:rsidR="00BA5231" w:rsidRPr="003C775E">
              <w:t>меж поселенческий</w:t>
            </w:r>
            <w:r w:rsidRPr="003C775E">
              <w:t xml:space="preserve"> РДК»</w:t>
            </w:r>
          </w:p>
        </w:tc>
        <w:tc>
          <w:tcPr>
            <w:tcW w:w="3158" w:type="dxa"/>
          </w:tcPr>
          <w:p w:rsidR="00A2374C" w:rsidRPr="003C775E" w:rsidRDefault="00A2374C" w:rsidP="00FF64CA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 w:rsidR="00FF64CA">
              <w:t>20.08</w:t>
            </w:r>
            <w:r w:rsidRPr="003C775E">
              <w:t>.202</w:t>
            </w:r>
            <w:r w:rsidR="00BA5231">
              <w:t>5</w:t>
            </w:r>
            <w:r w:rsidRPr="003C775E">
              <w:t xml:space="preserve"> по 1</w:t>
            </w:r>
            <w:r w:rsidR="00FF64CA">
              <w:t>0</w:t>
            </w:r>
            <w:r w:rsidRPr="003C775E">
              <w:t>.09.202</w:t>
            </w:r>
            <w:r w:rsidR="00BA5231"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>МБДОУ Детский сад «Солнышко»</w:t>
            </w:r>
          </w:p>
        </w:tc>
        <w:tc>
          <w:tcPr>
            <w:tcW w:w="3158" w:type="dxa"/>
          </w:tcPr>
          <w:p w:rsidR="00A2374C" w:rsidRPr="003C775E" w:rsidRDefault="00FF64CA" w:rsidP="00FF64CA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FF64CA" w:rsidRDefault="00A2374C" w:rsidP="00FF64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C775E">
              <w:rPr>
                <w:rFonts w:ascii="Times New Roman" w:hAnsi="Times New Roman" w:cs="Times New Roman"/>
                <w:sz w:val="24"/>
                <w:szCs w:val="24"/>
              </w:rPr>
              <w:t xml:space="preserve">КГБУЗ «ЦРБ </w:t>
            </w:r>
            <w:proofErr w:type="spellStart"/>
            <w:r w:rsidRPr="003C775E">
              <w:rPr>
                <w:rFonts w:ascii="Times New Roman" w:hAnsi="Times New Roman" w:cs="Times New Roman"/>
                <w:sz w:val="24"/>
                <w:szCs w:val="24"/>
              </w:rPr>
              <w:t>Солтонского</w:t>
            </w:r>
            <w:proofErr w:type="spellEnd"/>
            <w:r w:rsidRPr="003C775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158" w:type="dxa"/>
          </w:tcPr>
          <w:p w:rsidR="00A2374C" w:rsidRPr="003C775E" w:rsidRDefault="00FF64CA" w:rsidP="00FF64CA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МУП </w:t>
            </w:r>
            <w:proofErr w:type="spellStart"/>
            <w:r>
              <w:t>Солтонского</w:t>
            </w:r>
            <w:proofErr w:type="spellEnd"/>
            <w:r>
              <w:t xml:space="preserve"> района </w:t>
            </w:r>
            <w:r w:rsidRPr="003C775E">
              <w:t>«</w:t>
            </w:r>
            <w:proofErr w:type="spellStart"/>
            <w:r w:rsidRPr="003C775E">
              <w:t>Теплоресурс</w:t>
            </w:r>
            <w:proofErr w:type="spellEnd"/>
            <w:r w:rsidRPr="003C775E">
              <w:t>»</w:t>
            </w:r>
          </w:p>
        </w:tc>
        <w:tc>
          <w:tcPr>
            <w:tcW w:w="3158" w:type="dxa"/>
          </w:tcPr>
          <w:p w:rsidR="00A2374C" w:rsidRPr="003C775E" w:rsidRDefault="00FF64CA" w:rsidP="00FF64CA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10.09</w:t>
            </w:r>
            <w:r w:rsidRPr="003C775E">
              <w:t>.202</w:t>
            </w:r>
            <w:r>
              <w:t>5</w:t>
            </w:r>
            <w:r w:rsidRPr="003C775E">
              <w:t xml:space="preserve"> </w:t>
            </w:r>
            <w:r>
              <w:t>по 10</w:t>
            </w:r>
            <w:r w:rsidRPr="003C775E">
              <w:t>.</w:t>
            </w:r>
            <w:r>
              <w:t>10</w:t>
            </w:r>
            <w:r w:rsidRPr="003C775E">
              <w:t>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Жилой Дом с. Солтон, </w:t>
            </w:r>
            <w:proofErr w:type="spellStart"/>
            <w:r w:rsidRPr="003C775E">
              <w:t>ул</w:t>
            </w:r>
            <w:proofErr w:type="gramStart"/>
            <w:r w:rsidRPr="003C775E">
              <w:t>.Л</w:t>
            </w:r>
            <w:proofErr w:type="gramEnd"/>
            <w:r w:rsidRPr="003C775E">
              <w:t>енина</w:t>
            </w:r>
            <w:proofErr w:type="spellEnd"/>
            <w:r w:rsidRPr="003C775E">
              <w:t>, 6</w:t>
            </w:r>
          </w:p>
        </w:tc>
        <w:tc>
          <w:tcPr>
            <w:tcW w:w="3158" w:type="dxa"/>
          </w:tcPr>
          <w:p w:rsidR="00A2374C" w:rsidRPr="003C775E" w:rsidRDefault="00FF64CA" w:rsidP="00FF64CA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Жилой Дом с. Солтон, </w:t>
            </w:r>
            <w:proofErr w:type="spellStart"/>
            <w:r w:rsidRPr="003C775E">
              <w:t>ул</w:t>
            </w:r>
            <w:proofErr w:type="gramStart"/>
            <w:r w:rsidRPr="003C775E">
              <w:t>.Л</w:t>
            </w:r>
            <w:proofErr w:type="gramEnd"/>
            <w:r w:rsidRPr="003C775E">
              <w:t>енина</w:t>
            </w:r>
            <w:proofErr w:type="spellEnd"/>
            <w:r w:rsidRPr="003C775E">
              <w:t>, 8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Жилой Дом с. Солтон, </w:t>
            </w:r>
            <w:proofErr w:type="spellStart"/>
            <w:r w:rsidRPr="003C775E">
              <w:t>ул</w:t>
            </w:r>
            <w:proofErr w:type="gramStart"/>
            <w:r w:rsidRPr="003C775E">
              <w:t>.Л</w:t>
            </w:r>
            <w:proofErr w:type="gramEnd"/>
            <w:r w:rsidRPr="003C775E">
              <w:t>енина</w:t>
            </w:r>
            <w:proofErr w:type="spellEnd"/>
            <w:r w:rsidRPr="003C775E">
              <w:t>, 12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Жилой Дом с. Солтон, </w:t>
            </w:r>
            <w:proofErr w:type="spellStart"/>
            <w:r w:rsidRPr="003C775E">
              <w:t>ул</w:t>
            </w:r>
            <w:proofErr w:type="gramStart"/>
            <w:r w:rsidRPr="003C775E">
              <w:t>.Л</w:t>
            </w:r>
            <w:proofErr w:type="gramEnd"/>
            <w:r w:rsidRPr="003C775E">
              <w:t>енина</w:t>
            </w:r>
            <w:proofErr w:type="spellEnd"/>
            <w:r w:rsidRPr="003C775E">
              <w:t>, 16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Жилой Дом с. Солтон, </w:t>
            </w:r>
            <w:proofErr w:type="spellStart"/>
            <w:r w:rsidRPr="003C775E">
              <w:t>ул</w:t>
            </w:r>
            <w:proofErr w:type="gramStart"/>
            <w:r w:rsidRPr="003C775E">
              <w:t>.Л</w:t>
            </w:r>
            <w:proofErr w:type="gramEnd"/>
            <w:r w:rsidRPr="003C775E">
              <w:t>енина</w:t>
            </w:r>
            <w:proofErr w:type="spellEnd"/>
            <w:r w:rsidRPr="003C775E">
              <w:t>, 28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Жилой Дом с. Солтон, </w:t>
            </w:r>
            <w:proofErr w:type="spellStart"/>
            <w:r w:rsidRPr="003C775E">
              <w:t>ул</w:t>
            </w:r>
            <w:proofErr w:type="gramStart"/>
            <w:r w:rsidRPr="003C775E">
              <w:t>.Л</w:t>
            </w:r>
            <w:proofErr w:type="gramEnd"/>
            <w:r w:rsidRPr="003C775E">
              <w:t>енина</w:t>
            </w:r>
            <w:proofErr w:type="spellEnd"/>
            <w:r w:rsidRPr="003C775E">
              <w:t>, 30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Жилой Дом с. Солтон, </w:t>
            </w:r>
            <w:proofErr w:type="spellStart"/>
            <w:r w:rsidRPr="003C775E">
              <w:t>ул</w:t>
            </w:r>
            <w:proofErr w:type="gramStart"/>
            <w:r w:rsidRPr="003C775E">
              <w:t>.М</w:t>
            </w:r>
            <w:proofErr w:type="gramEnd"/>
            <w:r w:rsidRPr="003C775E">
              <w:t>олодежная</w:t>
            </w:r>
            <w:proofErr w:type="spellEnd"/>
            <w:r w:rsidRPr="003C775E">
              <w:t>, 49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Жилой Дом с. Солтон, </w:t>
            </w:r>
            <w:proofErr w:type="spellStart"/>
            <w:r w:rsidRPr="003C775E">
              <w:t>ул</w:t>
            </w:r>
            <w:proofErr w:type="gramStart"/>
            <w:r w:rsidRPr="003C775E">
              <w:t>.М</w:t>
            </w:r>
            <w:proofErr w:type="gramEnd"/>
            <w:r w:rsidRPr="003C775E">
              <w:t>олодежная</w:t>
            </w:r>
            <w:proofErr w:type="spellEnd"/>
            <w:r w:rsidRPr="003C775E">
              <w:t>, 53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Жилой Дом с. Солтон, </w:t>
            </w:r>
            <w:proofErr w:type="spellStart"/>
            <w:r w:rsidRPr="003C775E">
              <w:t>ул</w:t>
            </w:r>
            <w:proofErr w:type="gramStart"/>
            <w:r w:rsidRPr="003C775E">
              <w:t>.М</w:t>
            </w:r>
            <w:proofErr w:type="gramEnd"/>
            <w:r w:rsidRPr="003C775E">
              <w:t>олодежная</w:t>
            </w:r>
            <w:proofErr w:type="spellEnd"/>
            <w:r w:rsidRPr="003C775E">
              <w:t>, 89 а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Жилой Дом с. Солтон, </w:t>
            </w:r>
            <w:proofErr w:type="spellStart"/>
            <w:r w:rsidRPr="003C775E">
              <w:t>ул</w:t>
            </w:r>
            <w:proofErr w:type="gramStart"/>
            <w:r w:rsidRPr="003C775E">
              <w:t>.С</w:t>
            </w:r>
            <w:proofErr w:type="gramEnd"/>
            <w:r w:rsidRPr="003C775E">
              <w:t>троителей</w:t>
            </w:r>
            <w:proofErr w:type="spellEnd"/>
            <w:r w:rsidRPr="003C775E">
              <w:t>, 15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Жилой Дом с. Солтон, </w:t>
            </w:r>
            <w:proofErr w:type="spellStart"/>
            <w:r w:rsidRPr="003C775E">
              <w:t>ул</w:t>
            </w:r>
            <w:proofErr w:type="gramStart"/>
            <w:r w:rsidRPr="003C775E">
              <w:t>.С</w:t>
            </w:r>
            <w:proofErr w:type="gramEnd"/>
            <w:r w:rsidRPr="003C775E">
              <w:t>троителей</w:t>
            </w:r>
            <w:proofErr w:type="spellEnd"/>
            <w:r w:rsidRPr="003C775E">
              <w:t>, 17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Жилой Дом с. Солтон, </w:t>
            </w:r>
            <w:proofErr w:type="spellStart"/>
            <w:r w:rsidRPr="003C775E">
              <w:t>ул</w:t>
            </w:r>
            <w:proofErr w:type="gramStart"/>
            <w:r w:rsidRPr="003C775E">
              <w:t>.С</w:t>
            </w:r>
            <w:proofErr w:type="gramEnd"/>
            <w:r w:rsidRPr="003C775E">
              <w:t>троителей</w:t>
            </w:r>
            <w:proofErr w:type="spellEnd"/>
            <w:r w:rsidRPr="003C775E">
              <w:t>, 17 а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Жилой Дом с. Солтон, </w:t>
            </w:r>
            <w:proofErr w:type="spellStart"/>
            <w:r w:rsidRPr="003C775E">
              <w:t>ул</w:t>
            </w:r>
            <w:proofErr w:type="gramStart"/>
            <w:r w:rsidRPr="003C775E">
              <w:t>.С</w:t>
            </w:r>
            <w:proofErr w:type="gramEnd"/>
            <w:r w:rsidRPr="003C775E">
              <w:t>троителей</w:t>
            </w:r>
            <w:proofErr w:type="spellEnd"/>
            <w:r w:rsidRPr="003C775E">
              <w:t>, 19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Жилой Дом с. Солтон, </w:t>
            </w:r>
            <w:proofErr w:type="spellStart"/>
            <w:r w:rsidRPr="003C775E">
              <w:t>ул</w:t>
            </w:r>
            <w:proofErr w:type="gramStart"/>
            <w:r w:rsidRPr="003C775E">
              <w:t>.С</w:t>
            </w:r>
            <w:proofErr w:type="gramEnd"/>
            <w:r w:rsidRPr="003C775E">
              <w:t>троителей</w:t>
            </w:r>
            <w:proofErr w:type="spellEnd"/>
            <w:r w:rsidRPr="003C775E">
              <w:t>, 20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Жилой Дом с. Солтон, </w:t>
            </w:r>
            <w:proofErr w:type="spellStart"/>
            <w:r w:rsidRPr="003C775E">
              <w:t>ул</w:t>
            </w:r>
            <w:proofErr w:type="gramStart"/>
            <w:r w:rsidRPr="003C775E">
              <w:t>.С</w:t>
            </w:r>
            <w:proofErr w:type="gramEnd"/>
            <w:r w:rsidRPr="003C775E">
              <w:t>троителей</w:t>
            </w:r>
            <w:proofErr w:type="spellEnd"/>
            <w:r w:rsidRPr="003C775E">
              <w:t>, 23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Жилой Дом с. Солтон, </w:t>
            </w:r>
            <w:proofErr w:type="spellStart"/>
            <w:r w:rsidRPr="003C775E">
              <w:t>ул</w:t>
            </w:r>
            <w:proofErr w:type="gramStart"/>
            <w:r w:rsidRPr="003C775E">
              <w:t>.П</w:t>
            </w:r>
            <w:proofErr w:type="gramEnd"/>
            <w:r w:rsidRPr="003C775E">
              <w:t>ервомайская</w:t>
            </w:r>
            <w:proofErr w:type="spellEnd"/>
            <w:r w:rsidRPr="003C775E">
              <w:t>, 21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Административное здание  </w:t>
            </w:r>
            <w:proofErr w:type="spellStart"/>
            <w:r w:rsidRPr="003C775E">
              <w:t>с</w:t>
            </w:r>
            <w:proofErr w:type="gramStart"/>
            <w:r w:rsidRPr="003C775E">
              <w:t>.С</w:t>
            </w:r>
            <w:proofErr w:type="gramEnd"/>
            <w:r w:rsidRPr="003C775E">
              <w:t>олтон</w:t>
            </w:r>
            <w:proofErr w:type="spellEnd"/>
            <w:r w:rsidRPr="003C775E">
              <w:t xml:space="preserve"> ул. Ленина, 3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  <w:tr w:rsidR="00A2374C" w:rsidTr="008E1796">
        <w:tc>
          <w:tcPr>
            <w:tcW w:w="804" w:type="dxa"/>
          </w:tcPr>
          <w:p w:rsidR="00A2374C" w:rsidRPr="003C775E" w:rsidRDefault="00A2374C" w:rsidP="008E17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</w:pPr>
          </w:p>
        </w:tc>
        <w:tc>
          <w:tcPr>
            <w:tcW w:w="5825" w:type="dxa"/>
          </w:tcPr>
          <w:p w:rsidR="00A2374C" w:rsidRPr="003C775E" w:rsidRDefault="00A2374C" w:rsidP="008E1796">
            <w:pPr>
              <w:widowControl w:val="0"/>
              <w:outlineLvl w:val="1"/>
            </w:pPr>
            <w:r w:rsidRPr="003C775E">
              <w:t xml:space="preserve">Здание музыкальной школы  </w:t>
            </w:r>
            <w:proofErr w:type="spellStart"/>
            <w:r w:rsidRPr="003C775E">
              <w:t>с</w:t>
            </w:r>
            <w:proofErr w:type="gramStart"/>
            <w:r w:rsidRPr="003C775E">
              <w:t>.С</w:t>
            </w:r>
            <w:proofErr w:type="gramEnd"/>
            <w:r w:rsidRPr="003C775E">
              <w:t>олтон</w:t>
            </w:r>
            <w:proofErr w:type="spellEnd"/>
            <w:r w:rsidRPr="003C775E">
              <w:t xml:space="preserve"> ул. Ленина, 7</w:t>
            </w:r>
          </w:p>
        </w:tc>
        <w:tc>
          <w:tcPr>
            <w:tcW w:w="3158" w:type="dxa"/>
          </w:tcPr>
          <w:p w:rsidR="00A2374C" w:rsidRPr="003C775E" w:rsidRDefault="00FF64CA" w:rsidP="00BA5231">
            <w:pPr>
              <w:widowControl w:val="0"/>
              <w:jc w:val="center"/>
              <w:outlineLvl w:val="1"/>
            </w:pPr>
            <w:r w:rsidRPr="003C775E">
              <w:t xml:space="preserve">с </w:t>
            </w:r>
            <w:r>
              <w:t>20.08</w:t>
            </w:r>
            <w:r w:rsidRPr="003C775E">
              <w:t>.202</w:t>
            </w:r>
            <w:r>
              <w:t>5</w:t>
            </w:r>
            <w:r w:rsidRPr="003C775E">
              <w:t xml:space="preserve"> по 1</w:t>
            </w:r>
            <w:r>
              <w:t>0</w:t>
            </w:r>
            <w:r w:rsidRPr="003C775E">
              <w:t>.09.202</w:t>
            </w:r>
            <w:r>
              <w:t>5</w:t>
            </w:r>
          </w:p>
        </w:tc>
      </w:tr>
    </w:tbl>
    <w:p w:rsidR="00A2374C" w:rsidRPr="00A2374C" w:rsidRDefault="00A2374C" w:rsidP="00A2374C">
      <w:pPr>
        <w:shd w:val="clear" w:color="auto" w:fill="F9F9F9"/>
        <w:spacing w:line="360" w:lineRule="atLeast"/>
        <w:ind w:left="630"/>
        <w:jc w:val="both"/>
        <w:textAlignment w:val="baseline"/>
        <w:rPr>
          <w:sz w:val="28"/>
          <w:szCs w:val="28"/>
        </w:rPr>
      </w:pPr>
    </w:p>
    <w:p w:rsidR="003C2BA2" w:rsidRPr="00AD7FD9" w:rsidRDefault="003C2BA2" w:rsidP="009E2E87">
      <w:pPr>
        <w:shd w:val="clear" w:color="auto" w:fill="F9F9F9"/>
        <w:spacing w:line="360" w:lineRule="atLeast"/>
        <w:jc w:val="right"/>
        <w:textAlignment w:val="baseline"/>
        <w:rPr>
          <w:rFonts w:asciiTheme="minorHAnsi" w:hAnsiTheme="minorHAnsi"/>
          <w:sz w:val="27"/>
          <w:szCs w:val="27"/>
          <w:bdr w:val="none" w:sz="0" w:space="0" w:color="auto" w:frame="1"/>
        </w:rPr>
      </w:pPr>
    </w:p>
    <w:p w:rsidR="003C2BA2" w:rsidRPr="00DD3526" w:rsidRDefault="003C2BA2" w:rsidP="009E2E87">
      <w:pPr>
        <w:shd w:val="clear" w:color="auto" w:fill="F9F9F9"/>
        <w:spacing w:line="360" w:lineRule="atLeast"/>
        <w:jc w:val="right"/>
        <w:textAlignment w:val="baseline"/>
        <w:rPr>
          <w:rFonts w:asciiTheme="minorHAnsi" w:hAnsiTheme="minorHAnsi"/>
          <w:color w:val="444444"/>
          <w:sz w:val="27"/>
          <w:szCs w:val="27"/>
          <w:bdr w:val="none" w:sz="0" w:space="0" w:color="auto" w:frame="1"/>
        </w:rPr>
      </w:pPr>
    </w:p>
    <w:sectPr w:rsidR="003C2BA2" w:rsidRPr="00DD3526" w:rsidSect="0035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4C3"/>
    <w:multiLevelType w:val="multilevel"/>
    <w:tmpl w:val="F408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43BE3"/>
    <w:multiLevelType w:val="multilevel"/>
    <w:tmpl w:val="43603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31A69"/>
    <w:multiLevelType w:val="multilevel"/>
    <w:tmpl w:val="A6BAC2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14D554ED"/>
    <w:multiLevelType w:val="multilevel"/>
    <w:tmpl w:val="94CA80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FF39D0"/>
    <w:multiLevelType w:val="multilevel"/>
    <w:tmpl w:val="4B6E0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50D39"/>
    <w:multiLevelType w:val="multilevel"/>
    <w:tmpl w:val="F004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337DB5"/>
    <w:multiLevelType w:val="hybridMultilevel"/>
    <w:tmpl w:val="B6EC2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11FCF"/>
    <w:multiLevelType w:val="multilevel"/>
    <w:tmpl w:val="0A9A0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C191B"/>
    <w:multiLevelType w:val="multilevel"/>
    <w:tmpl w:val="CB72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9973D2"/>
    <w:multiLevelType w:val="multilevel"/>
    <w:tmpl w:val="16C0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12546A"/>
    <w:multiLevelType w:val="multilevel"/>
    <w:tmpl w:val="81E4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FF2B1F"/>
    <w:multiLevelType w:val="multilevel"/>
    <w:tmpl w:val="149E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766E2F"/>
    <w:multiLevelType w:val="multilevel"/>
    <w:tmpl w:val="9F44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EF035E"/>
    <w:multiLevelType w:val="multilevel"/>
    <w:tmpl w:val="9B36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173853"/>
    <w:multiLevelType w:val="hybridMultilevel"/>
    <w:tmpl w:val="5008D136"/>
    <w:lvl w:ilvl="0" w:tplc="C5B8BC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FE0D67"/>
    <w:multiLevelType w:val="hybridMultilevel"/>
    <w:tmpl w:val="9FF4DBC6"/>
    <w:lvl w:ilvl="0" w:tplc="AFE8C7BE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B087891"/>
    <w:multiLevelType w:val="hybridMultilevel"/>
    <w:tmpl w:val="2EA49C2C"/>
    <w:lvl w:ilvl="0" w:tplc="AFE8C7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7B28A0"/>
    <w:multiLevelType w:val="hybridMultilevel"/>
    <w:tmpl w:val="9DB84D7E"/>
    <w:lvl w:ilvl="0" w:tplc="AFE8C7B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63E9388F"/>
    <w:multiLevelType w:val="multilevel"/>
    <w:tmpl w:val="6DF0E7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9">
    <w:nsid w:val="66B03CD5"/>
    <w:multiLevelType w:val="hybridMultilevel"/>
    <w:tmpl w:val="6436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144A2"/>
    <w:multiLevelType w:val="multilevel"/>
    <w:tmpl w:val="6DF0E7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  <w:num w:numId="13">
    <w:abstractNumId w:val="19"/>
  </w:num>
  <w:num w:numId="14">
    <w:abstractNumId w:val="16"/>
  </w:num>
  <w:num w:numId="15">
    <w:abstractNumId w:val="17"/>
  </w:num>
  <w:num w:numId="16">
    <w:abstractNumId w:val="3"/>
  </w:num>
  <w:num w:numId="17">
    <w:abstractNumId w:val="20"/>
  </w:num>
  <w:num w:numId="18">
    <w:abstractNumId w:val="18"/>
  </w:num>
  <w:num w:numId="19">
    <w:abstractNumId w:val="2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26"/>
    <w:rsid w:val="000B0DE1"/>
    <w:rsid w:val="00186599"/>
    <w:rsid w:val="001A5CB8"/>
    <w:rsid w:val="00244599"/>
    <w:rsid w:val="002577DA"/>
    <w:rsid w:val="0026022C"/>
    <w:rsid w:val="00292717"/>
    <w:rsid w:val="002F0AE9"/>
    <w:rsid w:val="002F6973"/>
    <w:rsid w:val="00316A60"/>
    <w:rsid w:val="00320C85"/>
    <w:rsid w:val="00332A0A"/>
    <w:rsid w:val="0034464A"/>
    <w:rsid w:val="00346726"/>
    <w:rsid w:val="00356336"/>
    <w:rsid w:val="003A5B0B"/>
    <w:rsid w:val="003B4D2A"/>
    <w:rsid w:val="003C2BA2"/>
    <w:rsid w:val="003C775E"/>
    <w:rsid w:val="003D2EB7"/>
    <w:rsid w:val="003D483F"/>
    <w:rsid w:val="004017E4"/>
    <w:rsid w:val="004258B0"/>
    <w:rsid w:val="004426EE"/>
    <w:rsid w:val="00482F37"/>
    <w:rsid w:val="00583D7E"/>
    <w:rsid w:val="005A4021"/>
    <w:rsid w:val="005F39AD"/>
    <w:rsid w:val="006003AB"/>
    <w:rsid w:val="006331A9"/>
    <w:rsid w:val="00637663"/>
    <w:rsid w:val="00710C52"/>
    <w:rsid w:val="00764BB9"/>
    <w:rsid w:val="00786820"/>
    <w:rsid w:val="007F0482"/>
    <w:rsid w:val="007F21B6"/>
    <w:rsid w:val="00886661"/>
    <w:rsid w:val="0089333A"/>
    <w:rsid w:val="0089528B"/>
    <w:rsid w:val="008E106E"/>
    <w:rsid w:val="00900A25"/>
    <w:rsid w:val="0092711B"/>
    <w:rsid w:val="00952199"/>
    <w:rsid w:val="009B3902"/>
    <w:rsid w:val="009E2E87"/>
    <w:rsid w:val="00A2374C"/>
    <w:rsid w:val="00A63CE3"/>
    <w:rsid w:val="00AA7DB2"/>
    <w:rsid w:val="00AD7FD9"/>
    <w:rsid w:val="00B048AE"/>
    <w:rsid w:val="00B632B5"/>
    <w:rsid w:val="00B6348E"/>
    <w:rsid w:val="00B80079"/>
    <w:rsid w:val="00BA5231"/>
    <w:rsid w:val="00BB5117"/>
    <w:rsid w:val="00BE200B"/>
    <w:rsid w:val="00C11368"/>
    <w:rsid w:val="00C14E72"/>
    <w:rsid w:val="00C35986"/>
    <w:rsid w:val="00C371D4"/>
    <w:rsid w:val="00C5606E"/>
    <w:rsid w:val="00CD35EE"/>
    <w:rsid w:val="00D03A93"/>
    <w:rsid w:val="00D40CD6"/>
    <w:rsid w:val="00D6146C"/>
    <w:rsid w:val="00D80D0E"/>
    <w:rsid w:val="00D83F97"/>
    <w:rsid w:val="00D96657"/>
    <w:rsid w:val="00DD3526"/>
    <w:rsid w:val="00E14194"/>
    <w:rsid w:val="00E6544B"/>
    <w:rsid w:val="00E93E1E"/>
    <w:rsid w:val="00EC3E93"/>
    <w:rsid w:val="00F20BB8"/>
    <w:rsid w:val="00F81DA1"/>
    <w:rsid w:val="00F938B9"/>
    <w:rsid w:val="00FA2CDD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2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B0DE1"/>
    <w:rPr>
      <w:b/>
      <w:bCs/>
    </w:rPr>
  </w:style>
  <w:style w:type="paragraph" w:styleId="a6">
    <w:name w:val="Normal (Web)"/>
    <w:basedOn w:val="a"/>
    <w:uiPriority w:val="99"/>
    <w:semiHidden/>
    <w:unhideWhenUsed/>
    <w:rsid w:val="000B0DE1"/>
    <w:pPr>
      <w:spacing w:after="150"/>
    </w:pPr>
  </w:style>
  <w:style w:type="paragraph" w:customStyle="1" w:styleId="default">
    <w:name w:val="default"/>
    <w:basedOn w:val="a"/>
    <w:uiPriority w:val="99"/>
    <w:rsid w:val="000B0DE1"/>
    <w:pPr>
      <w:spacing w:after="150"/>
    </w:pPr>
  </w:style>
  <w:style w:type="table" w:styleId="a7">
    <w:name w:val="Table Grid"/>
    <w:basedOn w:val="a1"/>
    <w:uiPriority w:val="59"/>
    <w:rsid w:val="00764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00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7F21B6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7F21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E2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2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B0DE1"/>
    <w:rPr>
      <w:b/>
      <w:bCs/>
    </w:rPr>
  </w:style>
  <w:style w:type="paragraph" w:styleId="a6">
    <w:name w:val="Normal (Web)"/>
    <w:basedOn w:val="a"/>
    <w:uiPriority w:val="99"/>
    <w:semiHidden/>
    <w:unhideWhenUsed/>
    <w:rsid w:val="000B0DE1"/>
    <w:pPr>
      <w:spacing w:after="150"/>
    </w:pPr>
  </w:style>
  <w:style w:type="paragraph" w:customStyle="1" w:styleId="default">
    <w:name w:val="default"/>
    <w:basedOn w:val="a"/>
    <w:uiPriority w:val="99"/>
    <w:rsid w:val="000B0DE1"/>
    <w:pPr>
      <w:spacing w:after="150"/>
    </w:pPr>
  </w:style>
  <w:style w:type="table" w:styleId="a7">
    <w:name w:val="Table Grid"/>
    <w:basedOn w:val="a1"/>
    <w:uiPriority w:val="59"/>
    <w:rsid w:val="00764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00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7F21B6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7F21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E2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703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73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0A7F-3F05-42D9-9BC2-E9645179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</cp:lastModifiedBy>
  <cp:revision>11</cp:revision>
  <cp:lastPrinted>2023-05-16T03:41:00Z</cp:lastPrinted>
  <dcterms:created xsi:type="dcterms:W3CDTF">2023-05-15T05:24:00Z</dcterms:created>
  <dcterms:modified xsi:type="dcterms:W3CDTF">2025-05-13T03:51:00Z</dcterms:modified>
</cp:coreProperties>
</file>