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4A" w:rsidRDefault="00526364">
      <w:pPr>
        <w:pStyle w:val="a3"/>
        <w:spacing w:before="75" w:line="242" w:lineRule="auto"/>
        <w:ind w:left="1078" w:right="1092"/>
        <w:jc w:val="center"/>
        <w:rPr>
          <w:b/>
        </w:rPr>
      </w:pPr>
      <w:r w:rsidRPr="00020E45">
        <w:rPr>
          <w:b/>
        </w:rPr>
        <w:t>АДМИНИСТРАЦИЯ</w:t>
      </w:r>
      <w:r w:rsidRPr="00020E45">
        <w:rPr>
          <w:b/>
          <w:spacing w:val="-18"/>
        </w:rPr>
        <w:t xml:space="preserve"> </w:t>
      </w:r>
      <w:r w:rsidR="001D3E50" w:rsidRPr="00020E45">
        <w:rPr>
          <w:b/>
          <w:spacing w:val="-18"/>
        </w:rPr>
        <w:t>СОЛТОНСКОГО</w:t>
      </w:r>
      <w:r w:rsidRPr="00020E45">
        <w:rPr>
          <w:b/>
          <w:spacing w:val="-17"/>
        </w:rPr>
        <w:t xml:space="preserve"> </w:t>
      </w:r>
      <w:r w:rsidRPr="00020E45">
        <w:rPr>
          <w:b/>
        </w:rPr>
        <w:t>РАЙОНА АЛТАЙСКОГО КРАЯ</w:t>
      </w:r>
    </w:p>
    <w:p w:rsidR="00020E45" w:rsidRPr="00020E45" w:rsidRDefault="00020E45">
      <w:pPr>
        <w:pStyle w:val="a3"/>
        <w:spacing w:before="75" w:line="242" w:lineRule="auto"/>
        <w:ind w:left="1078" w:right="1092"/>
        <w:jc w:val="center"/>
        <w:rPr>
          <w:b/>
        </w:rPr>
      </w:pPr>
    </w:p>
    <w:p w:rsidR="0091524A" w:rsidRPr="003B3E58" w:rsidRDefault="00526364">
      <w:pPr>
        <w:pStyle w:val="a4"/>
        <w:rPr>
          <w:rFonts w:ascii="Arial" w:hAnsi="Arial" w:cs="Arial"/>
        </w:rPr>
      </w:pPr>
      <w:proofErr w:type="gramStart"/>
      <w:r w:rsidRPr="003B3E58">
        <w:rPr>
          <w:rFonts w:ascii="Arial" w:hAnsi="Arial" w:cs="Arial"/>
        </w:rPr>
        <w:t>П</w:t>
      </w:r>
      <w:proofErr w:type="gramEnd"/>
      <w:r w:rsidRPr="003B3E58">
        <w:rPr>
          <w:rFonts w:ascii="Arial" w:hAnsi="Arial" w:cs="Arial"/>
          <w:spacing w:val="1"/>
        </w:rPr>
        <w:t xml:space="preserve"> </w:t>
      </w:r>
      <w:r w:rsidRPr="003B3E58">
        <w:rPr>
          <w:rFonts w:ascii="Arial" w:hAnsi="Arial" w:cs="Arial"/>
        </w:rPr>
        <w:t>О</w:t>
      </w:r>
      <w:r w:rsidRPr="003B3E58">
        <w:rPr>
          <w:rFonts w:ascii="Arial" w:hAnsi="Arial" w:cs="Arial"/>
          <w:spacing w:val="1"/>
        </w:rPr>
        <w:t xml:space="preserve"> </w:t>
      </w:r>
      <w:r w:rsidRPr="003B3E58">
        <w:rPr>
          <w:rFonts w:ascii="Arial" w:hAnsi="Arial" w:cs="Arial"/>
        </w:rPr>
        <w:t>С</w:t>
      </w:r>
      <w:r w:rsidRPr="003B3E58">
        <w:rPr>
          <w:rFonts w:ascii="Arial" w:hAnsi="Arial" w:cs="Arial"/>
          <w:spacing w:val="1"/>
        </w:rPr>
        <w:t xml:space="preserve"> </w:t>
      </w:r>
      <w:r w:rsidRPr="003B3E58">
        <w:rPr>
          <w:rFonts w:ascii="Arial" w:hAnsi="Arial" w:cs="Arial"/>
        </w:rPr>
        <w:t>Т</w:t>
      </w:r>
      <w:r w:rsidRPr="003B3E58">
        <w:rPr>
          <w:rFonts w:ascii="Arial" w:hAnsi="Arial" w:cs="Arial"/>
          <w:spacing w:val="-3"/>
        </w:rPr>
        <w:t xml:space="preserve"> </w:t>
      </w:r>
      <w:r w:rsidRPr="003B3E58">
        <w:rPr>
          <w:rFonts w:ascii="Arial" w:hAnsi="Arial" w:cs="Arial"/>
        </w:rPr>
        <w:t>А</w:t>
      </w:r>
      <w:r w:rsidRPr="003B3E58">
        <w:rPr>
          <w:rFonts w:ascii="Arial" w:hAnsi="Arial" w:cs="Arial"/>
          <w:spacing w:val="1"/>
        </w:rPr>
        <w:t xml:space="preserve"> </w:t>
      </w:r>
      <w:r w:rsidRPr="003B3E58">
        <w:rPr>
          <w:rFonts w:ascii="Arial" w:hAnsi="Arial" w:cs="Arial"/>
        </w:rPr>
        <w:t>Н</w:t>
      </w:r>
      <w:r w:rsidRPr="003B3E58">
        <w:rPr>
          <w:rFonts w:ascii="Arial" w:hAnsi="Arial" w:cs="Arial"/>
          <w:spacing w:val="-3"/>
        </w:rPr>
        <w:t xml:space="preserve"> </w:t>
      </w:r>
      <w:r w:rsidRPr="003B3E58">
        <w:rPr>
          <w:rFonts w:ascii="Arial" w:hAnsi="Arial" w:cs="Arial"/>
        </w:rPr>
        <w:t>О</w:t>
      </w:r>
      <w:r w:rsidRPr="003B3E58">
        <w:rPr>
          <w:rFonts w:ascii="Arial" w:hAnsi="Arial" w:cs="Arial"/>
          <w:spacing w:val="1"/>
        </w:rPr>
        <w:t xml:space="preserve"> </w:t>
      </w:r>
      <w:r w:rsidRPr="003B3E58">
        <w:rPr>
          <w:rFonts w:ascii="Arial" w:hAnsi="Arial" w:cs="Arial"/>
        </w:rPr>
        <w:t>В</w:t>
      </w:r>
      <w:r w:rsidRPr="003B3E58">
        <w:rPr>
          <w:rFonts w:ascii="Arial" w:hAnsi="Arial" w:cs="Arial"/>
          <w:spacing w:val="-3"/>
        </w:rPr>
        <w:t xml:space="preserve"> </w:t>
      </w:r>
      <w:r w:rsidRPr="003B3E58">
        <w:rPr>
          <w:rFonts w:ascii="Arial" w:hAnsi="Arial" w:cs="Arial"/>
        </w:rPr>
        <w:t>Л</w:t>
      </w:r>
      <w:r w:rsidRPr="003B3E58">
        <w:rPr>
          <w:rFonts w:ascii="Arial" w:hAnsi="Arial" w:cs="Arial"/>
          <w:spacing w:val="1"/>
        </w:rPr>
        <w:t xml:space="preserve"> </w:t>
      </w:r>
      <w:r w:rsidRPr="003B3E58">
        <w:rPr>
          <w:rFonts w:ascii="Arial" w:hAnsi="Arial" w:cs="Arial"/>
        </w:rPr>
        <w:t>Е</w:t>
      </w:r>
      <w:r w:rsidRPr="003B3E58">
        <w:rPr>
          <w:rFonts w:ascii="Arial" w:hAnsi="Arial" w:cs="Arial"/>
          <w:spacing w:val="-3"/>
        </w:rPr>
        <w:t xml:space="preserve"> </w:t>
      </w:r>
      <w:r w:rsidRPr="003B3E58">
        <w:rPr>
          <w:rFonts w:ascii="Arial" w:hAnsi="Arial" w:cs="Arial"/>
        </w:rPr>
        <w:t>Н</w:t>
      </w:r>
      <w:r w:rsidRPr="003B3E58">
        <w:rPr>
          <w:rFonts w:ascii="Arial" w:hAnsi="Arial" w:cs="Arial"/>
          <w:spacing w:val="-3"/>
        </w:rPr>
        <w:t xml:space="preserve"> </w:t>
      </w:r>
      <w:r w:rsidRPr="003B3E58">
        <w:rPr>
          <w:rFonts w:ascii="Arial" w:hAnsi="Arial" w:cs="Arial"/>
        </w:rPr>
        <w:t>И</w:t>
      </w:r>
      <w:r w:rsidRPr="003B3E58">
        <w:rPr>
          <w:rFonts w:ascii="Arial" w:hAnsi="Arial" w:cs="Arial"/>
          <w:spacing w:val="1"/>
        </w:rPr>
        <w:t xml:space="preserve"> </w:t>
      </w:r>
      <w:r w:rsidRPr="003B3E58">
        <w:rPr>
          <w:rFonts w:ascii="Arial" w:hAnsi="Arial" w:cs="Arial"/>
          <w:spacing w:val="-10"/>
        </w:rPr>
        <w:t>Е</w:t>
      </w:r>
    </w:p>
    <w:p w:rsidR="0091524A" w:rsidRDefault="0091524A">
      <w:pPr>
        <w:pStyle w:val="a3"/>
        <w:spacing w:before="42"/>
        <w:rPr>
          <w:b/>
          <w:sz w:val="36"/>
        </w:rPr>
      </w:pPr>
    </w:p>
    <w:p w:rsidR="0091524A" w:rsidRDefault="00EA4C72">
      <w:pPr>
        <w:pStyle w:val="a3"/>
        <w:tabs>
          <w:tab w:val="left" w:pos="8366"/>
          <w:tab w:val="left" w:pos="8843"/>
        </w:tabs>
        <w:spacing w:before="1"/>
        <w:ind w:left="100"/>
      </w:pPr>
      <w:r>
        <w:rPr>
          <w:spacing w:val="-2"/>
        </w:rPr>
        <w:t>27.</w:t>
      </w:r>
      <w:r w:rsidR="003B3E58">
        <w:rPr>
          <w:spacing w:val="-2"/>
        </w:rPr>
        <w:t>05.</w:t>
      </w:r>
      <w:r w:rsidR="00526364">
        <w:rPr>
          <w:spacing w:val="-2"/>
        </w:rPr>
        <w:t>2024</w:t>
      </w:r>
      <w:r w:rsidR="00526364">
        <w:tab/>
      </w:r>
      <w:r w:rsidR="00526364">
        <w:rPr>
          <w:spacing w:val="-10"/>
        </w:rPr>
        <w:t>№</w:t>
      </w:r>
      <w:r w:rsidR="003B3E58">
        <w:t xml:space="preserve">  </w:t>
      </w:r>
      <w:r>
        <w:t>243</w:t>
      </w:r>
      <w:r w:rsidR="003B3E58">
        <w:t xml:space="preserve">   </w:t>
      </w:r>
    </w:p>
    <w:p w:rsidR="0091524A" w:rsidRDefault="00DE7B38">
      <w:pPr>
        <w:spacing w:before="3"/>
        <w:ind w:left="1664" w:right="1092"/>
        <w:jc w:val="center"/>
        <w:rPr>
          <w:sz w:val="24"/>
        </w:rPr>
      </w:pPr>
      <w:r>
        <w:rPr>
          <w:sz w:val="24"/>
        </w:rPr>
        <w:t>с</w:t>
      </w:r>
      <w:r w:rsidR="00526364">
        <w:rPr>
          <w:sz w:val="24"/>
        </w:rPr>
        <w:t>.</w:t>
      </w:r>
      <w:r w:rsidR="00526364">
        <w:rPr>
          <w:spacing w:val="-1"/>
          <w:sz w:val="24"/>
        </w:rPr>
        <w:t xml:space="preserve"> </w:t>
      </w:r>
      <w:r w:rsidR="00A915FF">
        <w:rPr>
          <w:spacing w:val="-1"/>
          <w:sz w:val="24"/>
        </w:rPr>
        <w:t>С</w:t>
      </w:r>
      <w:r w:rsidR="00924283">
        <w:rPr>
          <w:spacing w:val="-1"/>
          <w:sz w:val="24"/>
        </w:rPr>
        <w:t>олтон</w:t>
      </w:r>
    </w:p>
    <w:p w:rsidR="0091524A" w:rsidRDefault="0091524A">
      <w:pPr>
        <w:pStyle w:val="a3"/>
        <w:spacing w:before="91"/>
        <w:rPr>
          <w:sz w:val="24"/>
        </w:rPr>
      </w:pPr>
    </w:p>
    <w:p w:rsidR="0091524A" w:rsidRDefault="00526364">
      <w:pPr>
        <w:pStyle w:val="a3"/>
        <w:tabs>
          <w:tab w:val="left" w:pos="3692"/>
        </w:tabs>
        <w:ind w:left="100" w:right="4360"/>
        <w:jc w:val="both"/>
      </w:pPr>
      <w:r>
        <w:t xml:space="preserve">Об утверждении плана мероприятий («дорожной карты») по взысканию </w:t>
      </w:r>
      <w:r>
        <w:rPr>
          <w:spacing w:val="-2"/>
        </w:rPr>
        <w:t>просроченной</w:t>
      </w:r>
      <w:r>
        <w:tab/>
      </w:r>
      <w:r>
        <w:rPr>
          <w:spacing w:val="-2"/>
        </w:rPr>
        <w:t xml:space="preserve">дебиторской </w:t>
      </w:r>
      <w:r>
        <w:t xml:space="preserve">задолженности по платежам в бюджет </w:t>
      </w:r>
      <w:proofErr w:type="spellStart"/>
      <w:r w:rsidR="001D3E50">
        <w:t>Солтонского</w:t>
      </w:r>
      <w:proofErr w:type="spellEnd"/>
      <w:r w:rsidR="001D3E50">
        <w:t xml:space="preserve"> </w:t>
      </w:r>
      <w:r>
        <w:t>района Алтайского края,</w:t>
      </w:r>
      <w:r>
        <w:rPr>
          <w:spacing w:val="80"/>
        </w:rPr>
        <w:t xml:space="preserve"> </w:t>
      </w:r>
      <w:r>
        <w:t>пеням и штрафам по ним</w:t>
      </w:r>
    </w:p>
    <w:p w:rsidR="0091524A" w:rsidRDefault="0091524A">
      <w:pPr>
        <w:pStyle w:val="a3"/>
        <w:spacing w:before="321"/>
      </w:pPr>
    </w:p>
    <w:p w:rsidR="0091524A" w:rsidRDefault="00526364" w:rsidP="00E146C6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left="100" w:right="111" w:firstLine="708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статьей</w:t>
      </w:r>
      <w:r>
        <w:rPr>
          <w:spacing w:val="80"/>
        </w:rPr>
        <w:t xml:space="preserve"> </w:t>
      </w:r>
      <w:r>
        <w:t>160.1</w:t>
      </w:r>
      <w:r>
        <w:rPr>
          <w:spacing w:val="80"/>
        </w:rPr>
        <w:t xml:space="preserve"> </w:t>
      </w:r>
      <w:r>
        <w:t>Бюджетного</w:t>
      </w:r>
      <w:r>
        <w:rPr>
          <w:spacing w:val="80"/>
        </w:rPr>
        <w:t xml:space="preserve"> </w:t>
      </w:r>
      <w:r>
        <w:t>кодекса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 финансов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Федерации от </w:t>
      </w:r>
      <w:r>
        <w:rPr>
          <w:spacing w:val="-2"/>
        </w:rPr>
        <w:t>18.11.2022</w:t>
      </w:r>
      <w:r>
        <w:tab/>
      </w:r>
      <w:r>
        <w:rPr>
          <w:spacing w:val="-4"/>
        </w:rPr>
        <w:t>№172н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общих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регламенту </w:t>
      </w:r>
      <w:r>
        <w:t>реализации</w:t>
      </w:r>
      <w:r>
        <w:rPr>
          <w:spacing w:val="40"/>
        </w:rPr>
        <w:t xml:space="preserve"> </w:t>
      </w:r>
      <w:r>
        <w:t>полномочий</w:t>
      </w:r>
      <w:r>
        <w:rPr>
          <w:spacing w:val="40"/>
        </w:rPr>
        <w:t xml:space="preserve"> </w:t>
      </w:r>
      <w:r>
        <w:t>администратора</w:t>
      </w:r>
      <w:r>
        <w:rPr>
          <w:spacing w:val="40"/>
        </w:rPr>
        <w:t xml:space="preserve"> </w:t>
      </w:r>
      <w:r>
        <w:t>доходов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взысканию</w:t>
      </w:r>
      <w:r>
        <w:rPr>
          <w:spacing w:val="40"/>
        </w:rPr>
        <w:t xml:space="preserve"> </w:t>
      </w:r>
      <w:r>
        <w:t>дебиторской</w:t>
      </w:r>
      <w:r>
        <w:rPr>
          <w:spacing w:val="40"/>
        </w:rPr>
        <w:t xml:space="preserve"> </w:t>
      </w:r>
      <w:r>
        <w:t>задолженности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платежам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бюджет,</w:t>
      </w:r>
      <w:r>
        <w:rPr>
          <w:spacing w:val="40"/>
        </w:rPr>
        <w:t xml:space="preserve"> </w:t>
      </w:r>
      <w:r>
        <w:t>пеням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штрафам</w:t>
      </w:r>
      <w:r>
        <w:rPr>
          <w:spacing w:val="40"/>
        </w:rPr>
        <w:t xml:space="preserve"> </w:t>
      </w:r>
      <w:r>
        <w:t xml:space="preserve">по </w:t>
      </w:r>
      <w:r>
        <w:rPr>
          <w:spacing w:val="-2"/>
        </w:rPr>
        <w:t>ним»,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proofErr w:type="spellStart"/>
      <w:r>
        <w:t>н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 xml:space="preserve">я </w:t>
      </w:r>
      <w:r>
        <w:rPr>
          <w:spacing w:val="-5"/>
        </w:rPr>
        <w:t>ю:</w:t>
      </w:r>
    </w:p>
    <w:p w:rsidR="0091524A" w:rsidRDefault="00526364">
      <w:pPr>
        <w:pStyle w:val="a5"/>
        <w:numPr>
          <w:ilvl w:val="0"/>
          <w:numId w:val="1"/>
        </w:numPr>
        <w:tabs>
          <w:tab w:val="left" w:pos="1232"/>
        </w:tabs>
        <w:ind w:firstLine="708"/>
        <w:jc w:val="both"/>
        <w:rPr>
          <w:sz w:val="28"/>
        </w:rPr>
      </w:pPr>
      <w:r>
        <w:rPr>
          <w:sz w:val="28"/>
        </w:rPr>
        <w:t xml:space="preserve">Утвердить План («дорожную карту») по взысканию дебиторской задолженности по платежам в бюджет </w:t>
      </w:r>
      <w:proofErr w:type="spellStart"/>
      <w:r w:rsidR="00E146C6">
        <w:rPr>
          <w:sz w:val="28"/>
        </w:rPr>
        <w:t>Солтонского</w:t>
      </w:r>
      <w:proofErr w:type="spellEnd"/>
      <w:r>
        <w:rPr>
          <w:sz w:val="28"/>
        </w:rPr>
        <w:t xml:space="preserve"> района Алтайского края, пеням и штрафам по ним</w:t>
      </w:r>
      <w:r w:rsidR="00E146C6">
        <w:rPr>
          <w:sz w:val="28"/>
        </w:rPr>
        <w:t xml:space="preserve"> (далее – «план»)</w:t>
      </w:r>
      <w:r>
        <w:rPr>
          <w:sz w:val="28"/>
        </w:rPr>
        <w:t xml:space="preserve"> </w:t>
      </w:r>
      <w:r>
        <w:rPr>
          <w:spacing w:val="-2"/>
          <w:sz w:val="28"/>
        </w:rPr>
        <w:t>(прил</w:t>
      </w:r>
      <w:r w:rsidR="00E146C6">
        <w:rPr>
          <w:spacing w:val="-2"/>
          <w:sz w:val="28"/>
        </w:rPr>
        <w:t>ожение)</w:t>
      </w:r>
      <w:r>
        <w:rPr>
          <w:spacing w:val="-2"/>
          <w:sz w:val="28"/>
        </w:rPr>
        <w:t>.</w:t>
      </w:r>
    </w:p>
    <w:p w:rsidR="0091524A" w:rsidRDefault="00526364">
      <w:pPr>
        <w:pStyle w:val="a5"/>
        <w:numPr>
          <w:ilvl w:val="0"/>
          <w:numId w:val="1"/>
        </w:numPr>
        <w:tabs>
          <w:tab w:val="left" w:pos="1232"/>
        </w:tabs>
        <w:spacing w:line="242" w:lineRule="auto"/>
        <w:ind w:right="107" w:firstLine="708"/>
        <w:jc w:val="both"/>
        <w:rPr>
          <w:sz w:val="28"/>
        </w:rPr>
      </w:pPr>
      <w:r>
        <w:rPr>
          <w:sz w:val="28"/>
        </w:rPr>
        <w:t xml:space="preserve">Ответственным исполнителям обеспечить </w:t>
      </w:r>
      <w:r w:rsidR="00E146C6">
        <w:rPr>
          <w:sz w:val="28"/>
        </w:rPr>
        <w:t>реализацию мероприятий плана.</w:t>
      </w:r>
    </w:p>
    <w:p w:rsidR="0091524A" w:rsidRDefault="00526364">
      <w:pPr>
        <w:pStyle w:val="a5"/>
        <w:numPr>
          <w:ilvl w:val="0"/>
          <w:numId w:val="1"/>
        </w:numPr>
        <w:tabs>
          <w:tab w:val="left" w:pos="1034"/>
        </w:tabs>
        <w:ind w:left="384" w:right="114" w:firstLine="355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E146C6">
        <w:rPr>
          <w:sz w:val="28"/>
        </w:rPr>
        <w:t>Солтонского</w:t>
      </w:r>
      <w:proofErr w:type="spellEnd"/>
      <w:r>
        <w:rPr>
          <w:sz w:val="28"/>
        </w:rPr>
        <w:t xml:space="preserve"> района Алтайского края и ра</w:t>
      </w:r>
      <w:r w:rsidR="003B3E58">
        <w:rPr>
          <w:sz w:val="28"/>
        </w:rPr>
        <w:t xml:space="preserve">зместить на официальном </w:t>
      </w:r>
      <w:r>
        <w:rPr>
          <w:sz w:val="28"/>
        </w:rPr>
        <w:t xml:space="preserve">сайте Администрации </w:t>
      </w:r>
      <w:proofErr w:type="spellStart"/>
      <w:r w:rsidR="00E146C6">
        <w:rPr>
          <w:sz w:val="28"/>
        </w:rPr>
        <w:t>Солтонского</w:t>
      </w:r>
      <w:proofErr w:type="spellEnd"/>
      <w:r w:rsidR="003B3E58">
        <w:rPr>
          <w:sz w:val="28"/>
        </w:rPr>
        <w:t xml:space="preserve"> район Алтайского края. </w:t>
      </w:r>
    </w:p>
    <w:p w:rsidR="0091524A" w:rsidRDefault="00526364">
      <w:pPr>
        <w:pStyle w:val="a5"/>
        <w:numPr>
          <w:ilvl w:val="0"/>
          <w:numId w:val="1"/>
        </w:numPr>
        <w:tabs>
          <w:tab w:val="left" w:pos="1095"/>
        </w:tabs>
        <w:ind w:left="384" w:right="117" w:firstLine="35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</w:t>
      </w:r>
      <w:r w:rsidR="00C54ED6">
        <w:rPr>
          <w:sz w:val="28"/>
        </w:rPr>
        <w:t xml:space="preserve"> </w:t>
      </w:r>
      <w:r w:rsidR="00020E45">
        <w:rPr>
          <w:sz w:val="28"/>
        </w:rPr>
        <w:t xml:space="preserve">оставляю за собой. </w:t>
      </w:r>
    </w:p>
    <w:p w:rsidR="0091524A" w:rsidRPr="00020E45" w:rsidRDefault="00526364" w:rsidP="00020E45">
      <w:pPr>
        <w:pStyle w:val="a3"/>
        <w:tabs>
          <w:tab w:val="left" w:pos="7706"/>
        </w:tabs>
        <w:spacing w:before="316"/>
        <w:ind w:left="100"/>
        <w:rPr>
          <w:spacing w:val="-2"/>
        </w:rPr>
      </w:pPr>
      <w:r>
        <w:t>Глава</w:t>
      </w:r>
      <w:r w:rsidR="00020E45">
        <w:t xml:space="preserve"> </w:t>
      </w:r>
      <w:proofErr w:type="spellStart"/>
      <w:r w:rsidR="00020E45">
        <w:t>Солтонского</w:t>
      </w:r>
      <w:proofErr w:type="spellEnd"/>
      <w:r w:rsidR="00020E45">
        <w:t xml:space="preserve"> района                               </w:t>
      </w:r>
      <w:r w:rsidR="00C54ED6">
        <w:t xml:space="preserve">                  Л.П. Харламова</w:t>
      </w:r>
    </w:p>
    <w:p w:rsidR="00C55597" w:rsidRDefault="00C55597">
      <w:pPr>
        <w:pStyle w:val="a3"/>
        <w:tabs>
          <w:tab w:val="left" w:pos="7706"/>
        </w:tabs>
        <w:spacing w:before="316"/>
        <w:ind w:left="100"/>
      </w:pPr>
    </w:p>
    <w:p w:rsidR="00C55597" w:rsidRPr="00C55597" w:rsidRDefault="00C55597">
      <w:pPr>
        <w:pStyle w:val="a3"/>
        <w:tabs>
          <w:tab w:val="left" w:pos="7706"/>
        </w:tabs>
        <w:ind w:left="100"/>
        <w:rPr>
          <w:sz w:val="20"/>
          <w:szCs w:val="20"/>
        </w:rPr>
      </w:pPr>
      <w:r w:rsidRPr="00C55597">
        <w:rPr>
          <w:sz w:val="20"/>
          <w:szCs w:val="20"/>
        </w:rPr>
        <w:t>Согласовано:</w:t>
      </w:r>
    </w:p>
    <w:p w:rsidR="00C55597" w:rsidRDefault="00C55597">
      <w:pPr>
        <w:pStyle w:val="a3"/>
        <w:tabs>
          <w:tab w:val="left" w:pos="7706"/>
        </w:tabs>
        <w:ind w:left="100"/>
        <w:rPr>
          <w:sz w:val="20"/>
          <w:szCs w:val="20"/>
        </w:rPr>
      </w:pPr>
      <w:r w:rsidRPr="00C55597">
        <w:rPr>
          <w:sz w:val="20"/>
          <w:szCs w:val="20"/>
        </w:rPr>
        <w:t>Начальник юридического отдела</w:t>
      </w:r>
      <w:r>
        <w:rPr>
          <w:sz w:val="20"/>
          <w:szCs w:val="20"/>
        </w:rPr>
        <w:t xml:space="preserve">                                                  Председатель комитета по финансам,</w:t>
      </w:r>
    </w:p>
    <w:p w:rsidR="00C55597" w:rsidRDefault="00C55597">
      <w:pPr>
        <w:pStyle w:val="a3"/>
        <w:tabs>
          <w:tab w:val="left" w:pos="7706"/>
        </w:tabs>
        <w:ind w:left="100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  <w:r w:rsidR="001275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района                                  </w:t>
      </w:r>
      <w:r w:rsidR="00127599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налоговой и кредитной политике</w:t>
      </w:r>
    </w:p>
    <w:p w:rsidR="00C55597" w:rsidRDefault="00C55597">
      <w:pPr>
        <w:pStyle w:val="a3"/>
        <w:tabs>
          <w:tab w:val="left" w:pos="7706"/>
        </w:tabs>
        <w:ind w:left="100"/>
        <w:rPr>
          <w:sz w:val="20"/>
          <w:szCs w:val="20"/>
        </w:rPr>
      </w:pPr>
      <w:r>
        <w:rPr>
          <w:sz w:val="20"/>
          <w:szCs w:val="20"/>
        </w:rPr>
        <w:t>Каширина О.В.                                                                                Администрации района Н</w:t>
      </w:r>
      <w:r w:rsidR="00127599">
        <w:rPr>
          <w:sz w:val="20"/>
          <w:szCs w:val="20"/>
        </w:rPr>
        <w:t>азарова О.А.</w:t>
      </w:r>
    </w:p>
    <w:p w:rsidR="00020E45" w:rsidRPr="00C55597" w:rsidRDefault="00020E45">
      <w:pPr>
        <w:pStyle w:val="a3"/>
        <w:tabs>
          <w:tab w:val="left" w:pos="7706"/>
        </w:tabs>
        <w:ind w:left="100"/>
        <w:rPr>
          <w:sz w:val="20"/>
          <w:szCs w:val="20"/>
        </w:rPr>
      </w:pPr>
    </w:p>
    <w:p w:rsidR="00C55597" w:rsidRPr="00C55597" w:rsidRDefault="00C55597">
      <w:pPr>
        <w:pStyle w:val="a3"/>
        <w:tabs>
          <w:tab w:val="left" w:pos="7706"/>
        </w:tabs>
        <w:ind w:left="100"/>
        <w:rPr>
          <w:sz w:val="24"/>
          <w:szCs w:val="24"/>
        </w:rPr>
      </w:pPr>
    </w:p>
    <w:p w:rsidR="0091524A" w:rsidRDefault="0091524A">
      <w:pPr>
        <w:sectPr w:rsidR="0091524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1524A" w:rsidRDefault="00526364">
      <w:pPr>
        <w:pStyle w:val="a3"/>
        <w:ind w:left="10842"/>
        <w:rPr>
          <w:spacing w:val="-2"/>
        </w:rPr>
      </w:pPr>
      <w:r>
        <w:rPr>
          <w:spacing w:val="-2"/>
        </w:rPr>
        <w:lastRenderedPageBreak/>
        <w:t>Приложение</w:t>
      </w:r>
    </w:p>
    <w:p w:rsidR="003B33AF" w:rsidRDefault="003B33AF">
      <w:pPr>
        <w:pStyle w:val="a3"/>
        <w:ind w:left="10842"/>
      </w:pPr>
      <w:r>
        <w:rPr>
          <w:spacing w:val="-2"/>
        </w:rPr>
        <w:t>Утверждено</w:t>
      </w:r>
    </w:p>
    <w:p w:rsidR="003B33AF" w:rsidRDefault="00020E45">
      <w:pPr>
        <w:pStyle w:val="a3"/>
        <w:spacing w:before="2"/>
        <w:ind w:left="10842" w:right="559"/>
      </w:pPr>
      <w:r>
        <w:t>П</w:t>
      </w:r>
      <w:r w:rsidR="00526364">
        <w:t>остановлени</w:t>
      </w:r>
      <w:r w:rsidR="003B33AF">
        <w:t>ем</w:t>
      </w:r>
      <w:r>
        <w:t xml:space="preserve"> </w:t>
      </w:r>
      <w:r w:rsidR="00526364">
        <w:t xml:space="preserve">Администрации </w:t>
      </w:r>
      <w:proofErr w:type="spellStart"/>
      <w:r w:rsidR="003B33AF">
        <w:t>Солтонского</w:t>
      </w:r>
      <w:proofErr w:type="spellEnd"/>
      <w:r w:rsidR="003B33AF">
        <w:t xml:space="preserve"> </w:t>
      </w:r>
      <w:r w:rsidR="00526364">
        <w:rPr>
          <w:spacing w:val="-13"/>
        </w:rPr>
        <w:t xml:space="preserve"> </w:t>
      </w:r>
      <w:r w:rsidR="00526364">
        <w:t>района</w:t>
      </w:r>
    </w:p>
    <w:p w:rsidR="0091524A" w:rsidRDefault="00EA4C72">
      <w:pPr>
        <w:pStyle w:val="a3"/>
        <w:spacing w:before="2"/>
        <w:ind w:left="10842" w:right="559"/>
      </w:pPr>
      <w:r>
        <w:t>о</w:t>
      </w:r>
      <w:r w:rsidR="00526364">
        <w:t>т</w:t>
      </w:r>
      <w:r>
        <w:t xml:space="preserve"> </w:t>
      </w:r>
      <w:r>
        <w:rPr>
          <w:spacing w:val="40"/>
        </w:rPr>
        <w:t>27.</w:t>
      </w:r>
      <w:r w:rsidR="003B3E58">
        <w:rPr>
          <w:spacing w:val="40"/>
        </w:rPr>
        <w:t>05</w:t>
      </w:r>
      <w:r w:rsidR="00526364">
        <w:t>.2024</w:t>
      </w:r>
      <w:r w:rsidR="00526364">
        <w:rPr>
          <w:spacing w:val="40"/>
        </w:rPr>
        <w:t xml:space="preserve"> </w:t>
      </w:r>
      <w:r w:rsidR="00BD01A5">
        <w:t>№</w:t>
      </w:r>
      <w:r>
        <w:t>243</w:t>
      </w:r>
    </w:p>
    <w:p w:rsidR="0091524A" w:rsidRDefault="0091524A">
      <w:pPr>
        <w:pStyle w:val="a3"/>
      </w:pPr>
    </w:p>
    <w:p w:rsidR="003B33AF" w:rsidRDefault="00526364">
      <w:pPr>
        <w:pStyle w:val="a3"/>
        <w:spacing w:line="321" w:lineRule="exact"/>
        <w:ind w:left="1664" w:right="1663"/>
        <w:jc w:val="center"/>
        <w:rPr>
          <w:spacing w:val="-2"/>
        </w:rPr>
      </w:pPr>
      <w:r>
        <w:t>План</w:t>
      </w:r>
      <w:r>
        <w:rPr>
          <w:spacing w:val="-2"/>
        </w:rPr>
        <w:t xml:space="preserve"> </w:t>
      </w:r>
    </w:p>
    <w:p w:rsidR="0091524A" w:rsidRDefault="00526364" w:rsidP="00820680">
      <w:pPr>
        <w:pStyle w:val="a3"/>
        <w:spacing w:line="321" w:lineRule="exact"/>
        <w:ind w:left="1664" w:right="1663"/>
        <w:jc w:val="center"/>
      </w:pPr>
      <w:r>
        <w:t>(«дорожная</w:t>
      </w:r>
      <w:r>
        <w:rPr>
          <w:spacing w:val="-3"/>
        </w:rPr>
        <w:t xml:space="preserve"> </w:t>
      </w:r>
      <w:r>
        <w:rPr>
          <w:spacing w:val="-2"/>
        </w:rPr>
        <w:t>карта»)</w:t>
      </w:r>
      <w:r w:rsidR="00820680"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взысканию</w:t>
      </w:r>
      <w:r>
        <w:rPr>
          <w:spacing w:val="-3"/>
        </w:rPr>
        <w:t xml:space="preserve"> </w:t>
      </w:r>
      <w:r>
        <w:t>дебиторской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платежам в</w:t>
      </w:r>
      <w:r>
        <w:rPr>
          <w:spacing w:val="-2"/>
        </w:rPr>
        <w:t xml:space="preserve"> </w:t>
      </w:r>
      <w:r>
        <w:t>районный бюджет,</w:t>
      </w:r>
      <w:r>
        <w:rPr>
          <w:spacing w:val="40"/>
        </w:rPr>
        <w:t xml:space="preserve"> </w:t>
      </w:r>
      <w:r>
        <w:t>пеням</w:t>
      </w:r>
      <w:r>
        <w:rPr>
          <w:spacing w:val="-7"/>
        </w:rPr>
        <w:t xml:space="preserve"> </w:t>
      </w:r>
      <w:r>
        <w:t>и штрафам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ним</w:t>
      </w:r>
    </w:p>
    <w:p w:rsidR="0091524A" w:rsidRDefault="0091524A">
      <w:pPr>
        <w:pStyle w:val="a3"/>
        <w:spacing w:before="6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6551"/>
        <w:gridCol w:w="1701"/>
        <w:gridCol w:w="2268"/>
        <w:gridCol w:w="3261"/>
      </w:tblGrid>
      <w:tr w:rsidR="00C545F7" w:rsidTr="00AF6CAE">
        <w:trPr>
          <w:trHeight w:val="458"/>
        </w:trPr>
        <w:tc>
          <w:tcPr>
            <w:tcW w:w="696" w:type="dxa"/>
          </w:tcPr>
          <w:p w:rsidR="00C545F7" w:rsidRDefault="00C545F7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C545F7" w:rsidRDefault="00C545F7">
            <w:pPr>
              <w:pStyle w:val="TableParagraph"/>
              <w:spacing w:before="2" w:line="210" w:lineRule="exact"/>
              <w:ind w:left="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6551" w:type="dxa"/>
          </w:tcPr>
          <w:p w:rsidR="00C545F7" w:rsidRDefault="00C545F7">
            <w:pPr>
              <w:pStyle w:val="TableParagraph"/>
              <w:spacing w:before="11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701" w:type="dxa"/>
          </w:tcPr>
          <w:p w:rsidR="00C545F7" w:rsidRDefault="00C545F7"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реализации</w:t>
            </w:r>
          </w:p>
        </w:tc>
        <w:tc>
          <w:tcPr>
            <w:tcW w:w="2268" w:type="dxa"/>
          </w:tcPr>
          <w:p w:rsidR="00C545F7" w:rsidRDefault="00C545F7">
            <w:pPr>
              <w:pStyle w:val="TableParagraph"/>
              <w:spacing w:before="112"/>
              <w:ind w:left="565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исполнители</w:t>
            </w:r>
          </w:p>
        </w:tc>
        <w:tc>
          <w:tcPr>
            <w:tcW w:w="3261" w:type="dxa"/>
          </w:tcPr>
          <w:p w:rsidR="00C545F7" w:rsidRDefault="00C545F7" w:rsidP="00C545F7">
            <w:pPr>
              <w:pStyle w:val="TableParagraph"/>
              <w:spacing w:before="112"/>
              <w:ind w:left="565"/>
              <w:jc w:val="center"/>
              <w:rPr>
                <w:sz w:val="20"/>
              </w:rPr>
            </w:pPr>
            <w:r>
              <w:rPr>
                <w:sz w:val="20"/>
              </w:rPr>
              <w:t>Ожидаемый результат</w:t>
            </w:r>
          </w:p>
        </w:tc>
      </w:tr>
      <w:tr w:rsidR="00C545F7" w:rsidTr="00AF6CAE">
        <w:trPr>
          <w:trHeight w:val="229"/>
        </w:trPr>
        <w:tc>
          <w:tcPr>
            <w:tcW w:w="696" w:type="dxa"/>
          </w:tcPr>
          <w:p w:rsidR="00C545F7" w:rsidRDefault="00C545F7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51" w:type="dxa"/>
          </w:tcPr>
          <w:p w:rsidR="00C545F7" w:rsidRDefault="00C545F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:rsidR="00C545F7" w:rsidRDefault="00C545F7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45F7" w:rsidRDefault="00C545F7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545F7" w:rsidRDefault="00C545F7">
            <w:pPr>
              <w:pStyle w:val="TableParagraph"/>
              <w:spacing w:line="210" w:lineRule="exact"/>
              <w:ind w:left="1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C545F7" w:rsidTr="003B3E58">
        <w:trPr>
          <w:trHeight w:val="230"/>
        </w:trPr>
        <w:tc>
          <w:tcPr>
            <w:tcW w:w="696" w:type="dxa"/>
          </w:tcPr>
          <w:p w:rsidR="00C545F7" w:rsidRDefault="00C545F7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C545F7" w:rsidRDefault="00C545F7" w:rsidP="00C00D19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недопущению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</w:t>
            </w:r>
          </w:p>
        </w:tc>
      </w:tr>
      <w:tr w:rsidR="00C545F7" w:rsidTr="00AF6CAE">
        <w:trPr>
          <w:trHeight w:val="773"/>
        </w:trPr>
        <w:tc>
          <w:tcPr>
            <w:tcW w:w="696" w:type="dxa"/>
          </w:tcPr>
          <w:p w:rsidR="00C545F7" w:rsidRPr="007708E1" w:rsidRDefault="00C545F7">
            <w:pPr>
              <w:pStyle w:val="TableParagraph"/>
              <w:spacing w:before="1"/>
              <w:ind w:left="6" w:right="3"/>
              <w:jc w:val="center"/>
              <w:rPr>
                <w:spacing w:val="-5"/>
                <w:sz w:val="20"/>
              </w:rPr>
            </w:pPr>
            <w:r w:rsidRPr="007708E1">
              <w:rPr>
                <w:spacing w:val="-5"/>
                <w:sz w:val="20"/>
              </w:rPr>
              <w:t>1.1</w:t>
            </w:r>
          </w:p>
        </w:tc>
        <w:tc>
          <w:tcPr>
            <w:tcW w:w="6551" w:type="dxa"/>
          </w:tcPr>
          <w:p w:rsidR="00C545F7" w:rsidRDefault="00C545F7" w:rsidP="00AF6CAE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правильностью исчисления, полнот</w:t>
            </w:r>
            <w:r w:rsidR="00AF6CAE">
              <w:rPr>
                <w:sz w:val="20"/>
              </w:rPr>
              <w:t>ой</w:t>
            </w:r>
            <w:r>
              <w:rPr>
                <w:sz w:val="20"/>
              </w:rPr>
              <w:t xml:space="preserve"> и своевременность</w:t>
            </w:r>
            <w:r w:rsidR="00AF6CAE">
              <w:rPr>
                <w:sz w:val="20"/>
              </w:rPr>
              <w:t>ю</w:t>
            </w:r>
            <w:r>
              <w:rPr>
                <w:sz w:val="20"/>
              </w:rPr>
              <w:t xml:space="preserve"> осуществления платежей в районный  бюджет,  пеням и штрафам по ним </w:t>
            </w:r>
          </w:p>
        </w:tc>
        <w:tc>
          <w:tcPr>
            <w:tcW w:w="1701" w:type="dxa"/>
          </w:tcPr>
          <w:p w:rsidR="00C545F7" w:rsidRDefault="00C545F7">
            <w:pPr>
              <w:pStyle w:val="TableParagraph"/>
              <w:spacing w:before="1"/>
              <w:ind w:left="108" w:right="24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268" w:type="dxa"/>
          </w:tcPr>
          <w:p w:rsidR="00C545F7" w:rsidRDefault="00C545F7">
            <w:pPr>
              <w:pStyle w:val="TableParagraph"/>
              <w:spacing w:before="1"/>
              <w:ind w:left="109" w:right="154"/>
              <w:rPr>
                <w:sz w:val="20"/>
              </w:rPr>
            </w:pPr>
            <w:r>
              <w:rPr>
                <w:sz w:val="20"/>
              </w:rPr>
              <w:t>Администраторы доходов районного бюджета</w:t>
            </w:r>
          </w:p>
        </w:tc>
        <w:tc>
          <w:tcPr>
            <w:tcW w:w="3261" w:type="dxa"/>
          </w:tcPr>
          <w:p w:rsidR="00C545F7" w:rsidRPr="00AF6CAE" w:rsidRDefault="00AF6CAE" w:rsidP="008C6D53">
            <w:pPr>
              <w:jc w:val="both"/>
              <w:rPr>
                <w:sz w:val="20"/>
                <w:szCs w:val="20"/>
              </w:rPr>
            </w:pPr>
            <w:r w:rsidRPr="00AF6CAE">
              <w:rPr>
                <w:sz w:val="20"/>
                <w:szCs w:val="20"/>
              </w:rPr>
              <w:t>недопущение образования (роста) текущей и просроченной дебиторской задолженности</w:t>
            </w:r>
          </w:p>
        </w:tc>
      </w:tr>
      <w:tr w:rsidR="00C545F7" w:rsidTr="00AF6CAE">
        <w:trPr>
          <w:trHeight w:val="984"/>
        </w:trPr>
        <w:tc>
          <w:tcPr>
            <w:tcW w:w="696" w:type="dxa"/>
          </w:tcPr>
          <w:p w:rsidR="00C545F7" w:rsidRPr="007708E1" w:rsidRDefault="00C545F7" w:rsidP="003D0D86">
            <w:pPr>
              <w:pStyle w:val="TableParagraph"/>
              <w:spacing w:before="1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1.2</w:t>
            </w:r>
          </w:p>
        </w:tc>
        <w:tc>
          <w:tcPr>
            <w:tcW w:w="6551" w:type="dxa"/>
          </w:tcPr>
          <w:p w:rsidR="00C545F7" w:rsidRDefault="00C545F7" w:rsidP="003D0D8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Проведение инвентаризации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1701" w:type="dxa"/>
          </w:tcPr>
          <w:p w:rsidR="00C545F7" w:rsidRDefault="00C545F7" w:rsidP="003D0D86">
            <w:pPr>
              <w:pStyle w:val="TableParagraph"/>
              <w:spacing w:before="1"/>
              <w:ind w:left="108" w:right="248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C545F7" w:rsidRDefault="00C545F7" w:rsidP="003D0D86">
            <w:pPr>
              <w:pStyle w:val="TableParagraph"/>
              <w:spacing w:before="1"/>
              <w:ind w:left="109" w:right="154"/>
              <w:rPr>
                <w:sz w:val="20"/>
              </w:rPr>
            </w:pPr>
            <w:r>
              <w:rPr>
                <w:sz w:val="20"/>
              </w:rPr>
              <w:t>Администраторы доходов районного бюджета</w:t>
            </w:r>
          </w:p>
        </w:tc>
        <w:tc>
          <w:tcPr>
            <w:tcW w:w="3261" w:type="dxa"/>
          </w:tcPr>
          <w:p w:rsidR="00C545F7" w:rsidRDefault="008C6D53" w:rsidP="008C6D53">
            <w:pPr>
              <w:pStyle w:val="TableParagraph"/>
              <w:spacing w:before="1"/>
              <w:ind w:left="109" w:right="154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 w:rsidR="00AF6CAE">
              <w:rPr>
                <w:sz w:val="20"/>
              </w:rPr>
              <w:t xml:space="preserve"> и отражение в бюджетном учете по итогам инвентаризации сумм текущей, просроченной и </w:t>
            </w:r>
            <w:r>
              <w:rPr>
                <w:sz w:val="20"/>
              </w:rPr>
              <w:t>долгосрочной дебиторской задолженности в зависимости от сроков уплаты</w:t>
            </w:r>
          </w:p>
        </w:tc>
      </w:tr>
      <w:tr w:rsidR="00C545F7" w:rsidTr="00AF6CAE">
        <w:trPr>
          <w:trHeight w:val="842"/>
        </w:trPr>
        <w:tc>
          <w:tcPr>
            <w:tcW w:w="696" w:type="dxa"/>
          </w:tcPr>
          <w:p w:rsidR="00C545F7" w:rsidRPr="007708E1" w:rsidRDefault="00C545F7" w:rsidP="00C561BB">
            <w:pPr>
              <w:pStyle w:val="TableParagraph"/>
              <w:ind w:left="6" w:right="3"/>
              <w:jc w:val="center"/>
              <w:rPr>
                <w:spacing w:val="-5"/>
                <w:sz w:val="20"/>
              </w:rPr>
            </w:pPr>
            <w:r w:rsidRPr="007708E1">
              <w:rPr>
                <w:spacing w:val="-5"/>
                <w:sz w:val="20"/>
              </w:rPr>
              <w:t>1</w:t>
            </w:r>
            <w:r w:rsidR="00C561BB" w:rsidRPr="007708E1">
              <w:rPr>
                <w:spacing w:val="-5"/>
                <w:sz w:val="20"/>
              </w:rPr>
              <w:t>.</w:t>
            </w:r>
            <w:r w:rsidRPr="007708E1">
              <w:rPr>
                <w:spacing w:val="-5"/>
                <w:sz w:val="20"/>
              </w:rPr>
              <w:t>3</w:t>
            </w:r>
          </w:p>
        </w:tc>
        <w:tc>
          <w:tcPr>
            <w:tcW w:w="6551" w:type="dxa"/>
          </w:tcPr>
          <w:p w:rsidR="00C545F7" w:rsidRDefault="00C545F7" w:rsidP="003A40E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Проведения мониторинга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(платежного)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 </w:t>
            </w:r>
            <w:r>
              <w:rPr>
                <w:spacing w:val="-2"/>
                <w:sz w:val="20"/>
              </w:rPr>
              <w:t>должников, в том числе при проведении мероприятий по инвентаризации дебиторской задолженности по доходам</w:t>
            </w:r>
          </w:p>
        </w:tc>
        <w:tc>
          <w:tcPr>
            <w:tcW w:w="1701" w:type="dxa"/>
          </w:tcPr>
          <w:p w:rsidR="00C545F7" w:rsidRDefault="00C545F7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C545F7" w:rsidRDefault="00C545F7">
            <w:pPr>
              <w:pStyle w:val="TableParagraph"/>
              <w:ind w:left="109"/>
              <w:rPr>
                <w:spacing w:val="-5"/>
                <w:sz w:val="20"/>
              </w:rPr>
            </w:pPr>
            <w:r>
              <w:rPr>
                <w:sz w:val="20"/>
              </w:rPr>
              <w:t>Администраторы доходов районного бюджета</w:t>
            </w:r>
          </w:p>
        </w:tc>
        <w:tc>
          <w:tcPr>
            <w:tcW w:w="3261" w:type="dxa"/>
          </w:tcPr>
          <w:p w:rsidR="00C545F7" w:rsidRDefault="00F90116" w:rsidP="00AA01BB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своевременное принятие мер по взысканию дебиторской задолженности</w:t>
            </w:r>
          </w:p>
        </w:tc>
      </w:tr>
      <w:tr w:rsidR="00C545F7" w:rsidTr="00AF6CAE">
        <w:trPr>
          <w:trHeight w:val="967"/>
        </w:trPr>
        <w:tc>
          <w:tcPr>
            <w:tcW w:w="696" w:type="dxa"/>
          </w:tcPr>
          <w:p w:rsidR="00C545F7" w:rsidRPr="007708E1" w:rsidRDefault="00C545F7" w:rsidP="003A40EB">
            <w:pPr>
              <w:pStyle w:val="TableParagraph"/>
              <w:ind w:left="6" w:right="3"/>
              <w:jc w:val="center"/>
              <w:rPr>
                <w:spacing w:val="-5"/>
                <w:sz w:val="20"/>
              </w:rPr>
            </w:pPr>
            <w:r w:rsidRPr="007708E1">
              <w:rPr>
                <w:spacing w:val="-5"/>
                <w:sz w:val="20"/>
              </w:rPr>
              <w:t>1.4</w:t>
            </w:r>
          </w:p>
        </w:tc>
        <w:tc>
          <w:tcPr>
            <w:tcW w:w="6551" w:type="dxa"/>
          </w:tcPr>
          <w:p w:rsidR="00C545F7" w:rsidRDefault="00C545F7" w:rsidP="00F90116">
            <w:pPr>
              <w:pStyle w:val="TableParagraph"/>
              <w:tabs>
                <w:tab w:val="left" w:pos="2214"/>
                <w:tab w:val="left" w:pos="3518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Отнесение сомнительной задолженности на </w:t>
            </w:r>
            <w:proofErr w:type="spellStart"/>
            <w:r>
              <w:rPr>
                <w:spacing w:val="-2"/>
                <w:sz w:val="20"/>
              </w:rPr>
              <w:t>забалансовый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учет</w:t>
            </w:r>
            <w:r w:rsidR="0014142F"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(задолженность </w:t>
            </w:r>
            <w:r>
              <w:rPr>
                <w:sz w:val="20"/>
              </w:rPr>
              <w:t>неплатежеспособных дебиторов) для наблюдения за возможностью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её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взыскания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случае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изменения </w:t>
            </w:r>
            <w:r>
              <w:rPr>
                <w:sz w:val="20"/>
              </w:rPr>
              <w:t>имущественного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должника</w:t>
            </w:r>
          </w:p>
        </w:tc>
        <w:tc>
          <w:tcPr>
            <w:tcW w:w="1701" w:type="dxa"/>
          </w:tcPr>
          <w:p w:rsidR="00C545F7" w:rsidRDefault="00C545F7" w:rsidP="006E054A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по мере возникновения необходимости</w:t>
            </w:r>
          </w:p>
        </w:tc>
        <w:tc>
          <w:tcPr>
            <w:tcW w:w="2268" w:type="dxa"/>
          </w:tcPr>
          <w:p w:rsidR="00C545F7" w:rsidRDefault="00C545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Администраторы доходов районного бюджета</w:t>
            </w:r>
          </w:p>
        </w:tc>
        <w:tc>
          <w:tcPr>
            <w:tcW w:w="3261" w:type="dxa"/>
          </w:tcPr>
          <w:p w:rsidR="00C545F7" w:rsidRDefault="00AA01BB" w:rsidP="00AA01BB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 w:rsidR="0014142F">
              <w:rPr>
                <w:sz w:val="20"/>
              </w:rPr>
              <w:t xml:space="preserve">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545F7" w:rsidTr="00AF6CAE">
        <w:trPr>
          <w:trHeight w:val="1150"/>
        </w:trPr>
        <w:tc>
          <w:tcPr>
            <w:tcW w:w="696" w:type="dxa"/>
          </w:tcPr>
          <w:p w:rsidR="00C545F7" w:rsidRPr="007708E1" w:rsidRDefault="00C545F7" w:rsidP="00AE67FC">
            <w:pPr>
              <w:pStyle w:val="TableParagraph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lastRenderedPageBreak/>
              <w:t>1.5</w:t>
            </w:r>
          </w:p>
        </w:tc>
        <w:tc>
          <w:tcPr>
            <w:tcW w:w="6551" w:type="dxa"/>
          </w:tcPr>
          <w:p w:rsidR="00C545F7" w:rsidRDefault="00C545F7" w:rsidP="00E546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Принятие решения о признании безнадежной к взысканию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платежам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ее 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(восстановлении)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hyperlink r:id="rId6">
              <w:r>
                <w:rPr>
                  <w:spacing w:val="-2"/>
                  <w:sz w:val="20"/>
                </w:rPr>
                <w:t>статьей</w:t>
              </w:r>
            </w:hyperlink>
            <w:r w:rsidR="00E54623">
              <w:t xml:space="preserve"> </w:t>
            </w:r>
            <w:hyperlink r:id="rId7">
              <w:r>
                <w:rPr>
                  <w:sz w:val="20"/>
                </w:rPr>
                <w:t>47.2</w:t>
              </w:r>
            </w:hyperlink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Федерации</w:t>
            </w:r>
          </w:p>
        </w:tc>
        <w:tc>
          <w:tcPr>
            <w:tcW w:w="1701" w:type="dxa"/>
          </w:tcPr>
          <w:p w:rsidR="00C545F7" w:rsidRDefault="00C545F7" w:rsidP="006E054A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по мере возникновения необходимости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45F7" w:rsidRDefault="00C545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Администраторы доходов районного бюджета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545F7" w:rsidRDefault="00E54623" w:rsidP="0014142F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актуализация информации о подлежащей взысканию дебиторской задолженности и сокращение просроченной дебиторской задолженности </w:t>
            </w:r>
          </w:p>
        </w:tc>
      </w:tr>
      <w:tr w:rsidR="00C545F7" w:rsidTr="003B3E58">
        <w:trPr>
          <w:trHeight w:val="458"/>
        </w:trPr>
        <w:tc>
          <w:tcPr>
            <w:tcW w:w="696" w:type="dxa"/>
          </w:tcPr>
          <w:p w:rsidR="00C545F7" w:rsidRPr="007708E1" w:rsidRDefault="00C545F7" w:rsidP="007B22B5">
            <w:pPr>
              <w:pStyle w:val="TableParagraph"/>
              <w:spacing w:line="226" w:lineRule="exact"/>
              <w:ind w:left="6" w:right="2"/>
              <w:jc w:val="center"/>
              <w:rPr>
                <w:sz w:val="20"/>
              </w:rPr>
            </w:pPr>
            <w:r w:rsidRPr="007708E1">
              <w:rPr>
                <w:spacing w:val="-10"/>
                <w:sz w:val="20"/>
              </w:rPr>
              <w:t>2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C545F7" w:rsidRDefault="00C545F7" w:rsidP="00EF5D7A">
            <w:pPr>
              <w:pStyle w:val="TableParagraph"/>
              <w:spacing w:line="226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урегулированию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дебиторской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доходам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досудебном</w:t>
            </w:r>
            <w:r>
              <w:rPr>
                <w:spacing w:val="-2"/>
                <w:sz w:val="20"/>
              </w:rPr>
              <w:t xml:space="preserve"> порядке</w:t>
            </w:r>
          </w:p>
        </w:tc>
      </w:tr>
      <w:tr w:rsidR="00C545F7" w:rsidTr="00AF6CAE">
        <w:trPr>
          <w:trHeight w:val="1355"/>
        </w:trPr>
        <w:tc>
          <w:tcPr>
            <w:tcW w:w="696" w:type="dxa"/>
          </w:tcPr>
          <w:p w:rsidR="00C545F7" w:rsidRPr="007708E1" w:rsidRDefault="00C545F7" w:rsidP="00572F35">
            <w:pPr>
              <w:pStyle w:val="TableParagraph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2.1</w:t>
            </w:r>
          </w:p>
        </w:tc>
        <w:tc>
          <w:tcPr>
            <w:tcW w:w="6551" w:type="dxa"/>
          </w:tcPr>
          <w:p w:rsidR="00C545F7" w:rsidRDefault="00C545F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должнику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погашении образовавшейся задолженности (в случаях, когда денежное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предусматривает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 исполнения и не содержит условия, позволяющего определить этот срок, а равно в случаях, когда срок исполнения обязательства определен моментом</w:t>
            </w:r>
            <w:proofErr w:type="gramEnd"/>
          </w:p>
          <w:p w:rsidR="00C545F7" w:rsidRDefault="00C545F7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востребования)</w:t>
            </w:r>
          </w:p>
        </w:tc>
        <w:tc>
          <w:tcPr>
            <w:tcW w:w="1701" w:type="dxa"/>
          </w:tcPr>
          <w:p w:rsidR="00C545F7" w:rsidRDefault="00C545F7" w:rsidP="00782EEC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в сроки, установленные для направления требования</w:t>
            </w:r>
          </w:p>
        </w:tc>
        <w:tc>
          <w:tcPr>
            <w:tcW w:w="2268" w:type="dxa"/>
          </w:tcPr>
          <w:p w:rsidR="00C545F7" w:rsidRDefault="00C545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Администраторы доходов районного бюджета</w:t>
            </w:r>
          </w:p>
        </w:tc>
        <w:tc>
          <w:tcPr>
            <w:tcW w:w="3261" w:type="dxa"/>
          </w:tcPr>
          <w:p w:rsidR="00C545F7" w:rsidRDefault="00FE7261" w:rsidP="00CC0B81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своевременное принятие мер по взысканию дебиторской задолженности</w:t>
            </w:r>
          </w:p>
        </w:tc>
      </w:tr>
      <w:tr w:rsidR="00C545F7" w:rsidTr="00AF6CAE">
        <w:trPr>
          <w:trHeight w:val="1610"/>
        </w:trPr>
        <w:tc>
          <w:tcPr>
            <w:tcW w:w="696" w:type="dxa"/>
          </w:tcPr>
          <w:p w:rsidR="00C545F7" w:rsidRPr="007708E1" w:rsidRDefault="00C545F7" w:rsidP="00572F35">
            <w:pPr>
              <w:pStyle w:val="TableParagraph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2.2</w:t>
            </w:r>
          </w:p>
        </w:tc>
        <w:tc>
          <w:tcPr>
            <w:tcW w:w="6551" w:type="dxa"/>
          </w:tcPr>
          <w:p w:rsidR="00C545F7" w:rsidRDefault="00C545F7" w:rsidP="0079376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претензии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погашении </w:t>
            </w:r>
            <w:r>
              <w:rPr>
                <w:sz w:val="20"/>
              </w:rPr>
              <w:t>образовавшейся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досудебном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порядке в установленный законом или договором (муниципальным контрактом, соглашением) срок досудебного урегулирования в случае, когда претензионный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урегулирования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спора предусмотрен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процессуальным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законодательством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(муниципальным контрактом, соглашением)</w:t>
            </w:r>
          </w:p>
        </w:tc>
        <w:tc>
          <w:tcPr>
            <w:tcW w:w="1701" w:type="dxa"/>
          </w:tcPr>
          <w:p w:rsidR="00C545F7" w:rsidRDefault="00C545F7" w:rsidP="00793765">
            <w:pPr>
              <w:pStyle w:val="TableParagraph"/>
              <w:ind w:left="108" w:right="199"/>
              <w:rPr>
                <w:sz w:val="20"/>
              </w:rPr>
            </w:pPr>
            <w:r>
              <w:rPr>
                <w:sz w:val="20"/>
              </w:rPr>
              <w:t>в сроки, установленные для направления претензии</w:t>
            </w:r>
          </w:p>
        </w:tc>
        <w:tc>
          <w:tcPr>
            <w:tcW w:w="2268" w:type="dxa"/>
          </w:tcPr>
          <w:p w:rsidR="00C545F7" w:rsidRDefault="00C545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Администраторы доходов районного бюджета</w:t>
            </w:r>
          </w:p>
        </w:tc>
        <w:tc>
          <w:tcPr>
            <w:tcW w:w="3261" w:type="dxa"/>
          </w:tcPr>
          <w:p w:rsidR="00C545F7" w:rsidRDefault="00FE7261" w:rsidP="00CC0B81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своевременное принятие мер по взысканию дебиторской задолженности</w:t>
            </w:r>
          </w:p>
        </w:tc>
      </w:tr>
      <w:tr w:rsidR="00C545F7" w:rsidTr="00AF6CAE">
        <w:trPr>
          <w:trHeight w:val="1377"/>
        </w:trPr>
        <w:tc>
          <w:tcPr>
            <w:tcW w:w="696" w:type="dxa"/>
          </w:tcPr>
          <w:p w:rsidR="00C545F7" w:rsidRPr="007708E1" w:rsidRDefault="00C545F7" w:rsidP="004C2D71">
            <w:pPr>
              <w:pStyle w:val="TableParagraph"/>
              <w:spacing w:line="226" w:lineRule="exact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2.3</w:t>
            </w:r>
          </w:p>
        </w:tc>
        <w:tc>
          <w:tcPr>
            <w:tcW w:w="6551" w:type="dxa"/>
          </w:tcPr>
          <w:p w:rsidR="00C545F7" w:rsidRDefault="00C545F7" w:rsidP="0068774C">
            <w:pPr>
              <w:pStyle w:val="TableParagraph"/>
              <w:ind w:left="107" w:right="406"/>
              <w:jc w:val="both"/>
              <w:rPr>
                <w:sz w:val="20"/>
              </w:rPr>
            </w:pPr>
            <w:r>
              <w:rPr>
                <w:sz w:val="20"/>
              </w:rPr>
              <w:t>Рассмотрение вопроса о возможности расторжения договора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контракта,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соглашения), предоставления отсрочки (рассрочки) платежа,</w:t>
            </w:r>
            <w:r w:rsidR="0068774C">
              <w:rPr>
                <w:sz w:val="20"/>
              </w:rPr>
              <w:t xml:space="preserve"> </w:t>
            </w:r>
            <w:r>
              <w:rPr>
                <w:sz w:val="20"/>
              </w:rPr>
              <w:t>реструктуризации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дебиторской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доходам в порядке и случаях, предусмотренных законодательством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1701" w:type="dxa"/>
          </w:tcPr>
          <w:p w:rsidR="00C545F7" w:rsidRDefault="00C545F7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возникновения </w:t>
            </w: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2268" w:type="dxa"/>
          </w:tcPr>
          <w:p w:rsidR="00C545F7" w:rsidRDefault="00C545F7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Администраторы доходов районного бюджета</w:t>
            </w:r>
          </w:p>
        </w:tc>
        <w:tc>
          <w:tcPr>
            <w:tcW w:w="3261" w:type="dxa"/>
          </w:tcPr>
          <w:p w:rsidR="00C545F7" w:rsidRDefault="00954B8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своевременное принятие мер по взысканию дебиторской задолженности</w:t>
            </w:r>
          </w:p>
        </w:tc>
      </w:tr>
      <w:tr w:rsidR="00C545F7" w:rsidTr="00AF6CAE">
        <w:trPr>
          <w:trHeight w:val="1382"/>
        </w:trPr>
        <w:tc>
          <w:tcPr>
            <w:tcW w:w="696" w:type="dxa"/>
          </w:tcPr>
          <w:p w:rsidR="00C545F7" w:rsidRPr="007708E1" w:rsidRDefault="00C545F7" w:rsidP="00C17350">
            <w:pPr>
              <w:pStyle w:val="TableParagraph"/>
              <w:spacing w:before="1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2.4</w:t>
            </w:r>
          </w:p>
        </w:tc>
        <w:tc>
          <w:tcPr>
            <w:tcW w:w="6551" w:type="dxa"/>
          </w:tcPr>
          <w:p w:rsidR="00C545F7" w:rsidRDefault="00C545F7" w:rsidP="00C1735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Направление, 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№468 «О некоторых вопросах, связанных с представлением интересов Алтайского края в процедурах банкротство физических и юридических лиц»</w:t>
            </w:r>
          </w:p>
        </w:tc>
        <w:tc>
          <w:tcPr>
            <w:tcW w:w="1701" w:type="dxa"/>
          </w:tcPr>
          <w:p w:rsidR="00C545F7" w:rsidRDefault="00C545F7" w:rsidP="00DE14CB">
            <w:pPr>
              <w:pStyle w:val="TableParagraph"/>
              <w:spacing w:before="1"/>
              <w:ind w:left="108" w:right="248"/>
              <w:rPr>
                <w:sz w:val="20"/>
              </w:rPr>
            </w:pPr>
            <w:r>
              <w:rPr>
                <w:sz w:val="20"/>
              </w:rPr>
              <w:t xml:space="preserve">в сроки, установленные законодательством о банкротстве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45F7" w:rsidRDefault="009B3592" w:rsidP="009B359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Ю</w:t>
            </w:r>
            <w:r w:rsidRPr="00C55597">
              <w:rPr>
                <w:sz w:val="20"/>
                <w:szCs w:val="20"/>
              </w:rPr>
              <w:t>ридическ</w:t>
            </w:r>
            <w:r>
              <w:rPr>
                <w:sz w:val="20"/>
                <w:szCs w:val="20"/>
              </w:rPr>
              <w:t>ий</w:t>
            </w:r>
            <w:r w:rsidRPr="00C55597">
              <w:rPr>
                <w:sz w:val="20"/>
                <w:szCs w:val="20"/>
              </w:rPr>
              <w:t xml:space="preserve"> отдел</w:t>
            </w:r>
            <w:r>
              <w:rPr>
                <w:sz w:val="20"/>
              </w:rPr>
              <w:t xml:space="preserve">  Администрации района, Администраторы доходов районного бюджета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545F7" w:rsidRDefault="00B207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предотвращение формирования сумм просроченной дебиторской задолженности, имеющей признаки безнадежной к взысканию</w:t>
            </w:r>
          </w:p>
        </w:tc>
      </w:tr>
      <w:tr w:rsidR="00C545F7" w:rsidTr="003B3E58">
        <w:trPr>
          <w:trHeight w:val="230"/>
        </w:trPr>
        <w:tc>
          <w:tcPr>
            <w:tcW w:w="696" w:type="dxa"/>
          </w:tcPr>
          <w:p w:rsidR="00C545F7" w:rsidRPr="007708E1" w:rsidRDefault="00C545F7" w:rsidP="00B97FFC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 w:rsidRPr="007708E1">
              <w:rPr>
                <w:spacing w:val="-10"/>
                <w:sz w:val="20"/>
              </w:rPr>
              <w:t>3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C545F7" w:rsidRDefault="00C545F7" w:rsidP="00B97FFC">
            <w:pPr>
              <w:pStyle w:val="TableParagraph"/>
              <w:spacing w:line="210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C545F7" w:rsidTr="00AF6CAE">
        <w:trPr>
          <w:trHeight w:val="1241"/>
        </w:trPr>
        <w:tc>
          <w:tcPr>
            <w:tcW w:w="696" w:type="dxa"/>
          </w:tcPr>
          <w:p w:rsidR="00C545F7" w:rsidRPr="007708E1" w:rsidRDefault="00C545F7" w:rsidP="00576133">
            <w:pPr>
              <w:pStyle w:val="TableParagraph"/>
              <w:spacing w:line="227" w:lineRule="exact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3.1</w:t>
            </w:r>
          </w:p>
        </w:tc>
        <w:tc>
          <w:tcPr>
            <w:tcW w:w="6551" w:type="dxa"/>
          </w:tcPr>
          <w:p w:rsidR="00C545F7" w:rsidRDefault="00C545F7" w:rsidP="00F33097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1701" w:type="dxa"/>
          </w:tcPr>
          <w:p w:rsidR="00C545F7" w:rsidRDefault="00C545F7">
            <w:pPr>
              <w:pStyle w:val="TableParagraph"/>
              <w:spacing w:line="228" w:lineRule="exact"/>
              <w:ind w:left="108" w:right="199"/>
              <w:rPr>
                <w:sz w:val="20"/>
              </w:rPr>
            </w:pPr>
            <w:r>
              <w:rPr>
                <w:sz w:val="20"/>
              </w:rPr>
              <w:t>в сроки, установленные процессуальным законодательством</w:t>
            </w:r>
          </w:p>
        </w:tc>
        <w:tc>
          <w:tcPr>
            <w:tcW w:w="2268" w:type="dxa"/>
          </w:tcPr>
          <w:p w:rsidR="00C545F7" w:rsidRDefault="00C545F7" w:rsidP="00FF1D35"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Ю</w:t>
            </w:r>
            <w:r w:rsidRPr="00C55597">
              <w:rPr>
                <w:sz w:val="20"/>
                <w:szCs w:val="20"/>
              </w:rPr>
              <w:t>ридическ</w:t>
            </w:r>
            <w:r>
              <w:rPr>
                <w:sz w:val="20"/>
                <w:szCs w:val="20"/>
              </w:rPr>
              <w:t>ий</w:t>
            </w:r>
            <w:r w:rsidRPr="00C55597">
              <w:rPr>
                <w:sz w:val="20"/>
                <w:szCs w:val="20"/>
              </w:rPr>
              <w:t xml:space="preserve"> отдел</w:t>
            </w:r>
            <w:r>
              <w:rPr>
                <w:sz w:val="20"/>
              </w:rPr>
              <w:t xml:space="preserve">  Администрации района, администраторы доходов районного бюджета</w:t>
            </w:r>
          </w:p>
        </w:tc>
        <w:tc>
          <w:tcPr>
            <w:tcW w:w="3261" w:type="dxa"/>
          </w:tcPr>
          <w:p w:rsidR="00C545F7" w:rsidRDefault="00B20700" w:rsidP="00B20700">
            <w:pPr>
              <w:pStyle w:val="TableParagraph"/>
              <w:spacing w:line="242" w:lineRule="auto"/>
              <w:ind w:left="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C545F7" w:rsidTr="00AF6CAE">
        <w:trPr>
          <w:trHeight w:val="1122"/>
        </w:trPr>
        <w:tc>
          <w:tcPr>
            <w:tcW w:w="696" w:type="dxa"/>
          </w:tcPr>
          <w:p w:rsidR="00C545F7" w:rsidRDefault="00C545F7">
            <w:pPr>
              <w:pStyle w:val="TableParagraph"/>
              <w:spacing w:line="226" w:lineRule="exact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lastRenderedPageBreak/>
              <w:t>3.2</w:t>
            </w:r>
          </w:p>
        </w:tc>
        <w:tc>
          <w:tcPr>
            <w:tcW w:w="6551" w:type="dxa"/>
          </w:tcPr>
          <w:p w:rsidR="00C545F7" w:rsidRDefault="00C545F7" w:rsidP="002D10A7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701" w:type="dxa"/>
          </w:tcPr>
          <w:p w:rsidR="00C545F7" w:rsidRDefault="00C545F7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в сроки, установленные процессуальным законодательством</w:t>
            </w:r>
          </w:p>
        </w:tc>
        <w:tc>
          <w:tcPr>
            <w:tcW w:w="2268" w:type="dxa"/>
          </w:tcPr>
          <w:p w:rsidR="00C545F7" w:rsidRDefault="00C545F7" w:rsidP="00FF1D35"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Ю</w:t>
            </w:r>
            <w:r w:rsidRPr="00C55597">
              <w:rPr>
                <w:sz w:val="20"/>
                <w:szCs w:val="20"/>
              </w:rPr>
              <w:t>ридическ</w:t>
            </w:r>
            <w:r>
              <w:rPr>
                <w:sz w:val="20"/>
                <w:szCs w:val="20"/>
              </w:rPr>
              <w:t>ий</w:t>
            </w:r>
            <w:r w:rsidRPr="00C55597">
              <w:rPr>
                <w:sz w:val="20"/>
                <w:szCs w:val="20"/>
              </w:rPr>
              <w:t xml:space="preserve"> отдел</w:t>
            </w:r>
            <w:r>
              <w:rPr>
                <w:sz w:val="20"/>
              </w:rPr>
              <w:t xml:space="preserve">  Администрации района</w:t>
            </w:r>
          </w:p>
        </w:tc>
        <w:tc>
          <w:tcPr>
            <w:tcW w:w="3261" w:type="dxa"/>
          </w:tcPr>
          <w:p w:rsidR="00C545F7" w:rsidRDefault="001058C4" w:rsidP="00E10317">
            <w:pPr>
              <w:pStyle w:val="TableParagraph"/>
              <w:spacing w:line="242" w:lineRule="auto"/>
              <w:ind w:left="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обжалование судебных актов и взыскание денежных средств</w:t>
            </w:r>
          </w:p>
        </w:tc>
      </w:tr>
      <w:tr w:rsidR="00C545F7" w:rsidTr="00AF6CAE">
        <w:trPr>
          <w:trHeight w:val="983"/>
        </w:trPr>
        <w:tc>
          <w:tcPr>
            <w:tcW w:w="696" w:type="dxa"/>
          </w:tcPr>
          <w:p w:rsidR="00C545F7" w:rsidRDefault="00C545F7" w:rsidP="005B50BD">
            <w:pPr>
              <w:pStyle w:val="TableParagraph"/>
              <w:spacing w:line="227" w:lineRule="exact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3.3</w:t>
            </w:r>
          </w:p>
        </w:tc>
        <w:tc>
          <w:tcPr>
            <w:tcW w:w="6551" w:type="dxa"/>
          </w:tcPr>
          <w:p w:rsidR="00C545F7" w:rsidRDefault="00C545F7" w:rsidP="005B50BD">
            <w:pPr>
              <w:pStyle w:val="TableParagraph"/>
              <w:ind w:left="107" w:right="3"/>
              <w:rPr>
                <w:sz w:val="20"/>
              </w:rPr>
            </w:pPr>
            <w:r>
              <w:rPr>
                <w:sz w:val="20"/>
              </w:rPr>
              <w:t>Направление исполнительных документов на исполнение в случае и порядке,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C545F7" w:rsidRDefault="00C545F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 сроки, установленные процессуальным законодательством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45F7" w:rsidRDefault="00C545F7"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Ю</w:t>
            </w:r>
            <w:r w:rsidRPr="00C55597">
              <w:rPr>
                <w:sz w:val="20"/>
                <w:szCs w:val="20"/>
              </w:rPr>
              <w:t>ридическ</w:t>
            </w:r>
            <w:r>
              <w:rPr>
                <w:sz w:val="20"/>
                <w:szCs w:val="20"/>
              </w:rPr>
              <w:t>ий</w:t>
            </w:r>
            <w:r w:rsidRPr="00C55597">
              <w:rPr>
                <w:sz w:val="20"/>
                <w:szCs w:val="20"/>
              </w:rPr>
              <w:t xml:space="preserve"> отдел</w:t>
            </w:r>
            <w:r>
              <w:rPr>
                <w:sz w:val="20"/>
              </w:rPr>
              <w:t xml:space="preserve">  Администрации района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545F7" w:rsidRDefault="00F40025" w:rsidP="00E266D1">
            <w:pPr>
              <w:pStyle w:val="TableParagraph"/>
              <w:spacing w:line="242" w:lineRule="auto"/>
              <w:ind w:left="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C545F7" w:rsidTr="003B3E58">
        <w:trPr>
          <w:trHeight w:val="458"/>
        </w:trPr>
        <w:tc>
          <w:tcPr>
            <w:tcW w:w="696" w:type="dxa"/>
          </w:tcPr>
          <w:p w:rsidR="00C545F7" w:rsidRPr="007708E1" w:rsidRDefault="00C545F7" w:rsidP="005B50BD">
            <w:pPr>
              <w:pStyle w:val="TableParagraph"/>
              <w:spacing w:line="226" w:lineRule="exact"/>
              <w:ind w:left="6" w:right="2"/>
              <w:jc w:val="center"/>
              <w:rPr>
                <w:sz w:val="20"/>
              </w:rPr>
            </w:pPr>
            <w:r w:rsidRPr="007708E1">
              <w:rPr>
                <w:spacing w:val="-10"/>
                <w:sz w:val="20"/>
              </w:rPr>
              <w:t>4.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C545F7" w:rsidRDefault="00C545F7" w:rsidP="005B50BD">
            <w:pPr>
              <w:pStyle w:val="TableParagraph"/>
              <w:spacing w:line="226" w:lineRule="exact"/>
              <w:ind w:left="10" w:right="5"/>
              <w:jc w:val="center"/>
              <w:rPr>
                <w:spacing w:val="-2"/>
                <w:sz w:val="20"/>
              </w:rPr>
            </w:pPr>
            <w:proofErr w:type="gramStart"/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 том 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взыскания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дебиторской</w:t>
            </w:r>
            <w:proofErr w:type="gramEnd"/>
          </w:p>
          <w:p w:rsidR="00C545F7" w:rsidRDefault="00C545F7" w:rsidP="005B50BD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задолженности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доходам в случае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положения</w:t>
            </w:r>
          </w:p>
          <w:p w:rsidR="00C545F7" w:rsidRDefault="00C545F7" w:rsidP="005B50BD">
            <w:pPr>
              <w:pStyle w:val="TableParagraph"/>
              <w:spacing w:before="2" w:line="210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должника)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платежеспособностью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C545F7" w:rsidRDefault="00C545F7" w:rsidP="005B50BD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дебиторской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доходам</w:t>
            </w:r>
          </w:p>
        </w:tc>
      </w:tr>
      <w:tr w:rsidR="00C545F7" w:rsidTr="00AF6CAE">
        <w:trPr>
          <w:trHeight w:val="1375"/>
        </w:trPr>
        <w:tc>
          <w:tcPr>
            <w:tcW w:w="696" w:type="dxa"/>
          </w:tcPr>
          <w:p w:rsidR="00C545F7" w:rsidRPr="007708E1" w:rsidRDefault="00C545F7">
            <w:pPr>
              <w:pStyle w:val="TableParagraph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4.1</w:t>
            </w:r>
          </w:p>
        </w:tc>
        <w:tc>
          <w:tcPr>
            <w:tcW w:w="6551" w:type="dxa"/>
          </w:tcPr>
          <w:p w:rsidR="00C545F7" w:rsidRDefault="00C545F7" w:rsidP="00B451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Запрос информации о мерах, проводимых приставом – исполнителем, о сумме непогашенной задолженности, о наличии данных об объявления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1701" w:type="dxa"/>
          </w:tcPr>
          <w:p w:rsidR="00C545F7" w:rsidRDefault="00C545F7" w:rsidP="00B20700">
            <w:pPr>
              <w:pStyle w:val="TableParagraph"/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по мере возникновения необходимости</w:t>
            </w:r>
          </w:p>
        </w:tc>
        <w:tc>
          <w:tcPr>
            <w:tcW w:w="2268" w:type="dxa"/>
          </w:tcPr>
          <w:p w:rsidR="00C545F7" w:rsidRDefault="00C545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Ю</w:t>
            </w:r>
            <w:r w:rsidRPr="00C55597">
              <w:rPr>
                <w:sz w:val="20"/>
                <w:szCs w:val="20"/>
              </w:rPr>
              <w:t>ридическ</w:t>
            </w:r>
            <w:r>
              <w:rPr>
                <w:sz w:val="20"/>
                <w:szCs w:val="20"/>
              </w:rPr>
              <w:t>ий</w:t>
            </w:r>
            <w:r w:rsidRPr="00C55597">
              <w:rPr>
                <w:sz w:val="20"/>
                <w:szCs w:val="20"/>
              </w:rPr>
              <w:t xml:space="preserve"> отдел</w:t>
            </w:r>
            <w:r>
              <w:rPr>
                <w:sz w:val="20"/>
              </w:rPr>
              <w:t xml:space="preserve">  Администрации района</w:t>
            </w:r>
          </w:p>
        </w:tc>
        <w:tc>
          <w:tcPr>
            <w:tcW w:w="3261" w:type="dxa"/>
          </w:tcPr>
          <w:p w:rsidR="00C545F7" w:rsidRDefault="00E10317" w:rsidP="00E10317">
            <w:pPr>
              <w:pStyle w:val="TableParagraph"/>
              <w:ind w:left="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C545F7" w:rsidTr="00AF6CAE">
        <w:trPr>
          <w:trHeight w:val="983"/>
        </w:trPr>
        <w:tc>
          <w:tcPr>
            <w:tcW w:w="696" w:type="dxa"/>
          </w:tcPr>
          <w:p w:rsidR="00C545F7" w:rsidRPr="007708E1" w:rsidRDefault="00C545F7">
            <w:pPr>
              <w:pStyle w:val="TableParagraph"/>
              <w:ind w:left="6" w:right="3"/>
              <w:jc w:val="center"/>
              <w:rPr>
                <w:spacing w:val="-5"/>
                <w:sz w:val="20"/>
              </w:rPr>
            </w:pPr>
            <w:r w:rsidRPr="007708E1">
              <w:rPr>
                <w:spacing w:val="-5"/>
                <w:sz w:val="20"/>
              </w:rPr>
              <w:t>4.2</w:t>
            </w:r>
          </w:p>
        </w:tc>
        <w:tc>
          <w:tcPr>
            <w:tcW w:w="6551" w:type="dxa"/>
          </w:tcPr>
          <w:p w:rsidR="00C545F7" w:rsidRDefault="00C545F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1701" w:type="dxa"/>
          </w:tcPr>
          <w:p w:rsidR="00C545F7" w:rsidRDefault="00C545F7" w:rsidP="00B2070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  <w:tc>
          <w:tcPr>
            <w:tcW w:w="2268" w:type="dxa"/>
          </w:tcPr>
          <w:p w:rsidR="00C545F7" w:rsidRDefault="00C545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Администраторы доходов районного бюджета</w:t>
            </w:r>
          </w:p>
        </w:tc>
        <w:tc>
          <w:tcPr>
            <w:tcW w:w="3261" w:type="dxa"/>
          </w:tcPr>
          <w:p w:rsidR="00C545F7" w:rsidRDefault="00892B0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обеспечение своевременного взыскания денежных средств</w:t>
            </w:r>
          </w:p>
        </w:tc>
      </w:tr>
    </w:tbl>
    <w:p w:rsidR="0091524A" w:rsidRDefault="0091524A">
      <w:pPr>
        <w:pStyle w:val="a3"/>
        <w:spacing w:before="4"/>
        <w:rPr>
          <w:sz w:val="17"/>
        </w:rPr>
      </w:pPr>
    </w:p>
    <w:sectPr w:rsidR="0091524A" w:rsidSect="00BA171D">
      <w:pgSz w:w="16840" w:h="11910" w:orient="landscape"/>
      <w:pgMar w:top="1680" w:right="1920" w:bottom="284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31FB"/>
    <w:multiLevelType w:val="hybridMultilevel"/>
    <w:tmpl w:val="77462A48"/>
    <w:lvl w:ilvl="0" w:tplc="8C18F0FC">
      <w:start w:val="1"/>
      <w:numFmt w:val="decimal"/>
      <w:lvlText w:val="%1."/>
      <w:lvlJc w:val="left"/>
      <w:pPr>
        <w:ind w:left="100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149C36">
      <w:numFmt w:val="bullet"/>
      <w:lvlText w:val="•"/>
      <w:lvlJc w:val="left"/>
      <w:pPr>
        <w:ind w:left="1046" w:hanging="424"/>
      </w:pPr>
      <w:rPr>
        <w:rFonts w:hint="default"/>
        <w:lang w:val="ru-RU" w:eastAsia="en-US" w:bidi="ar-SA"/>
      </w:rPr>
    </w:lvl>
    <w:lvl w:ilvl="2" w:tplc="5E789B74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 w:tplc="361AF57E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 w:tplc="745C82DC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 w:tplc="AFFAC04A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 w:tplc="54942EB2">
      <w:numFmt w:val="bullet"/>
      <w:lvlText w:val="•"/>
      <w:lvlJc w:val="left"/>
      <w:pPr>
        <w:ind w:left="5780" w:hanging="424"/>
      </w:pPr>
      <w:rPr>
        <w:rFonts w:hint="default"/>
        <w:lang w:val="ru-RU" w:eastAsia="en-US" w:bidi="ar-SA"/>
      </w:rPr>
    </w:lvl>
    <w:lvl w:ilvl="7" w:tplc="B568073E">
      <w:numFmt w:val="bullet"/>
      <w:lvlText w:val="•"/>
      <w:lvlJc w:val="left"/>
      <w:pPr>
        <w:ind w:left="6727" w:hanging="424"/>
      </w:pPr>
      <w:rPr>
        <w:rFonts w:hint="default"/>
        <w:lang w:val="ru-RU" w:eastAsia="en-US" w:bidi="ar-SA"/>
      </w:rPr>
    </w:lvl>
    <w:lvl w:ilvl="8" w:tplc="30F20F32">
      <w:numFmt w:val="bullet"/>
      <w:lvlText w:val="•"/>
      <w:lvlJc w:val="left"/>
      <w:pPr>
        <w:ind w:left="7674" w:hanging="4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524A"/>
    <w:rsid w:val="00020E45"/>
    <w:rsid w:val="001058C4"/>
    <w:rsid w:val="00127599"/>
    <w:rsid w:val="0014142F"/>
    <w:rsid w:val="00172A87"/>
    <w:rsid w:val="00197614"/>
    <w:rsid w:val="001D3E50"/>
    <w:rsid w:val="00290863"/>
    <w:rsid w:val="002D10A7"/>
    <w:rsid w:val="003477EF"/>
    <w:rsid w:val="0038451D"/>
    <w:rsid w:val="003A40EB"/>
    <w:rsid w:val="003B33AF"/>
    <w:rsid w:val="003B3E58"/>
    <w:rsid w:val="003C1578"/>
    <w:rsid w:val="003D0D86"/>
    <w:rsid w:val="00446A33"/>
    <w:rsid w:val="004C2D71"/>
    <w:rsid w:val="00526364"/>
    <w:rsid w:val="00572F35"/>
    <w:rsid w:val="00576133"/>
    <w:rsid w:val="005B50BD"/>
    <w:rsid w:val="005D036C"/>
    <w:rsid w:val="00614848"/>
    <w:rsid w:val="0063264E"/>
    <w:rsid w:val="00647A93"/>
    <w:rsid w:val="0068774C"/>
    <w:rsid w:val="006A3F67"/>
    <w:rsid w:val="006E054A"/>
    <w:rsid w:val="00723E68"/>
    <w:rsid w:val="00754D3E"/>
    <w:rsid w:val="007708E1"/>
    <w:rsid w:val="00782EEC"/>
    <w:rsid w:val="00793765"/>
    <w:rsid w:val="007B22B5"/>
    <w:rsid w:val="00820680"/>
    <w:rsid w:val="00892B0C"/>
    <w:rsid w:val="008B7363"/>
    <w:rsid w:val="008C6D53"/>
    <w:rsid w:val="0091524A"/>
    <w:rsid w:val="00924283"/>
    <w:rsid w:val="00954B86"/>
    <w:rsid w:val="009A2B38"/>
    <w:rsid w:val="009B3592"/>
    <w:rsid w:val="00A81E97"/>
    <w:rsid w:val="00A915FF"/>
    <w:rsid w:val="00AA01BB"/>
    <w:rsid w:val="00AC06BD"/>
    <w:rsid w:val="00AE67FC"/>
    <w:rsid w:val="00AF6CAE"/>
    <w:rsid w:val="00B20700"/>
    <w:rsid w:val="00B45180"/>
    <w:rsid w:val="00B97FFC"/>
    <w:rsid w:val="00BA171D"/>
    <w:rsid w:val="00BD01A5"/>
    <w:rsid w:val="00C00D19"/>
    <w:rsid w:val="00C159D5"/>
    <w:rsid w:val="00C17350"/>
    <w:rsid w:val="00C545F7"/>
    <w:rsid w:val="00C54ED6"/>
    <w:rsid w:val="00C55597"/>
    <w:rsid w:val="00C561BB"/>
    <w:rsid w:val="00C81AA8"/>
    <w:rsid w:val="00C977C9"/>
    <w:rsid w:val="00CC0B81"/>
    <w:rsid w:val="00DE14CB"/>
    <w:rsid w:val="00DE7B38"/>
    <w:rsid w:val="00DF7E06"/>
    <w:rsid w:val="00E01BED"/>
    <w:rsid w:val="00E10317"/>
    <w:rsid w:val="00E12DB5"/>
    <w:rsid w:val="00E146C6"/>
    <w:rsid w:val="00E266D1"/>
    <w:rsid w:val="00E54623"/>
    <w:rsid w:val="00E749F2"/>
    <w:rsid w:val="00EA4C72"/>
    <w:rsid w:val="00EF5D7A"/>
    <w:rsid w:val="00EF5EB6"/>
    <w:rsid w:val="00F33097"/>
    <w:rsid w:val="00F40025"/>
    <w:rsid w:val="00F90116"/>
    <w:rsid w:val="00FA1587"/>
    <w:rsid w:val="00FA2308"/>
    <w:rsid w:val="00FB43AB"/>
    <w:rsid w:val="00FE4436"/>
    <w:rsid w:val="00FE7261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2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2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524A"/>
    <w:rPr>
      <w:sz w:val="28"/>
      <w:szCs w:val="28"/>
    </w:rPr>
  </w:style>
  <w:style w:type="paragraph" w:styleId="a4">
    <w:name w:val="Title"/>
    <w:basedOn w:val="a"/>
    <w:uiPriority w:val="1"/>
    <w:qFormat/>
    <w:rsid w:val="0091524A"/>
    <w:pPr>
      <w:spacing w:before="319"/>
      <w:ind w:left="1079" w:right="109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1524A"/>
    <w:pPr>
      <w:ind w:left="100" w:right="103" w:firstLine="355"/>
      <w:jc w:val="both"/>
    </w:pPr>
  </w:style>
  <w:style w:type="paragraph" w:customStyle="1" w:styleId="TableParagraph">
    <w:name w:val="Table Paragraph"/>
    <w:basedOn w:val="a"/>
    <w:uiPriority w:val="1"/>
    <w:qFormat/>
    <w:rsid w:val="0091524A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12604/4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12604/4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026CC-96D2-4E53-9293-54218C00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АЛЕЙСКОГО   РАЙОНА</vt:lpstr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АЛЕЙСКОГО   РАЙОНА</dc:title>
  <dc:creator>1</dc:creator>
  <cp:lastModifiedBy>Пользователь Windows</cp:lastModifiedBy>
  <cp:revision>129</cp:revision>
  <cp:lastPrinted>2024-05-24T03:39:00Z</cp:lastPrinted>
  <dcterms:created xsi:type="dcterms:W3CDTF">2024-05-22T05:35:00Z</dcterms:created>
  <dcterms:modified xsi:type="dcterms:W3CDTF">2024-05-28T05:04:00Z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2024-05-21T00:00:00Z</vt:filetime>
  </property>
  <property fmtid="{D5CDD505-2E9C-101B-9397-08002B2CF9AE}" pid="5" name="Producer">
    <vt:lpwstr>3-Heights(TM) PDF Security Shell 4.8.25.2 (http://www.pdf-tools.com)</vt:lpwstr>
  </property>
</Properties>
</file>