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36" w:rsidRPr="0026632A" w:rsidRDefault="007B5E36" w:rsidP="007B5E36">
      <w:pPr>
        <w:pStyle w:val="af4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7B5E36" w:rsidRPr="0026632A" w:rsidRDefault="007B5E36" w:rsidP="007B5E36">
      <w:pPr>
        <w:pStyle w:val="af4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7B5E36" w:rsidRPr="004D7886" w:rsidRDefault="007B5E36" w:rsidP="007B5E36">
      <w:pPr>
        <w:pStyle w:val="af4"/>
        <w:rPr>
          <w:b/>
          <w:spacing w:val="20"/>
          <w:sz w:val="26"/>
        </w:rPr>
      </w:pPr>
    </w:p>
    <w:p w:rsidR="007B5E36" w:rsidRDefault="007B5E36" w:rsidP="007B5E36">
      <w:pPr>
        <w:pStyle w:val="af4"/>
        <w:ind w:left="-180" w:firstLine="180"/>
        <w:rPr>
          <w:sz w:val="28"/>
        </w:rPr>
      </w:pPr>
    </w:p>
    <w:p w:rsidR="007B5E36" w:rsidRDefault="007B5E36" w:rsidP="007B5E36">
      <w:pPr>
        <w:pStyle w:val="af4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Е</w:t>
      </w:r>
    </w:p>
    <w:p w:rsidR="007B5E36" w:rsidRPr="004372BB" w:rsidRDefault="007B5E36" w:rsidP="007B5E36">
      <w:pPr>
        <w:pStyle w:val="af4"/>
        <w:jc w:val="left"/>
        <w:rPr>
          <w:sz w:val="28"/>
          <w:szCs w:val="28"/>
        </w:rPr>
      </w:pPr>
    </w:p>
    <w:p w:rsidR="007B5E36" w:rsidRPr="004372BB" w:rsidRDefault="007B5E36" w:rsidP="007B5E36">
      <w:pPr>
        <w:pStyle w:val="af4"/>
        <w:jc w:val="left"/>
        <w:rPr>
          <w:sz w:val="28"/>
          <w:szCs w:val="28"/>
        </w:rPr>
      </w:pPr>
    </w:p>
    <w:p w:rsidR="007B5E36" w:rsidRPr="004372BB" w:rsidRDefault="00D41FC5" w:rsidP="007B5E36">
      <w:pPr>
        <w:pStyle w:val="af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13.</w:t>
      </w:r>
      <w:r w:rsidR="007A61EC">
        <w:rPr>
          <w:sz w:val="28"/>
          <w:szCs w:val="28"/>
        </w:rPr>
        <w:t>05</w:t>
      </w:r>
      <w:r w:rsidR="004372BB">
        <w:rPr>
          <w:sz w:val="28"/>
          <w:szCs w:val="28"/>
        </w:rPr>
        <w:t>.</w:t>
      </w:r>
      <w:r w:rsidR="007B5E36" w:rsidRPr="004372BB">
        <w:rPr>
          <w:sz w:val="28"/>
          <w:szCs w:val="28"/>
        </w:rPr>
        <w:t>20</w:t>
      </w:r>
      <w:r w:rsidR="003348B6" w:rsidRPr="004372BB">
        <w:rPr>
          <w:sz w:val="28"/>
          <w:szCs w:val="28"/>
        </w:rPr>
        <w:t>24</w:t>
      </w:r>
      <w:r w:rsidR="007B5E36" w:rsidRPr="004372BB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№220</w:t>
      </w:r>
    </w:p>
    <w:p w:rsidR="007B5E36" w:rsidRPr="004372BB" w:rsidRDefault="007B5E36" w:rsidP="007B5E36">
      <w:pPr>
        <w:pStyle w:val="af4"/>
        <w:ind w:left="-180" w:hanging="104"/>
        <w:jc w:val="left"/>
        <w:rPr>
          <w:sz w:val="28"/>
          <w:szCs w:val="28"/>
        </w:rPr>
      </w:pPr>
      <w:r w:rsidRPr="004372BB">
        <w:rPr>
          <w:sz w:val="28"/>
          <w:szCs w:val="28"/>
        </w:rPr>
        <w:t xml:space="preserve">                                                                                     с</w:t>
      </w:r>
      <w:proofErr w:type="gramStart"/>
      <w:r w:rsidRPr="004372BB">
        <w:rPr>
          <w:sz w:val="28"/>
          <w:szCs w:val="28"/>
        </w:rPr>
        <w:t>.С</w:t>
      </w:r>
      <w:proofErr w:type="gramEnd"/>
      <w:r w:rsidRPr="004372BB">
        <w:rPr>
          <w:sz w:val="28"/>
          <w:szCs w:val="28"/>
        </w:rPr>
        <w:t>олтон</w:t>
      </w:r>
    </w:p>
    <w:p w:rsidR="007B5E36" w:rsidRDefault="0023177C" w:rsidP="007B5E36">
      <w:pPr>
        <w:rPr>
          <w:sz w:val="28"/>
        </w:rPr>
      </w:pPr>
      <w:r w:rsidRPr="002317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55pt;margin-top:9.7pt;width:303pt;height:8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U3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" o:allowincell="f" filled="f" stroked="f">
            <v:textbox>
              <w:txbxContent>
                <w:p w:rsidR="007A61EC" w:rsidRDefault="007A61EC" w:rsidP="007B5E3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муниципального социального заказа на оказание муниципальных услуг в социальной сфере на 2024 год и плановый период 2025-2026 годов в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Солтонском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районе</w:t>
                  </w:r>
                </w:p>
              </w:txbxContent>
            </v:textbox>
            <w10:wrap type="square"/>
          </v:shape>
        </w:pict>
      </w:r>
    </w:p>
    <w:p w:rsidR="007B5E36" w:rsidRDefault="007B5E36" w:rsidP="007B5E36">
      <w:pPr>
        <w:rPr>
          <w:sz w:val="28"/>
        </w:rPr>
      </w:pPr>
    </w:p>
    <w:p w:rsidR="007B5E36" w:rsidRDefault="007B5E36" w:rsidP="007B5E36">
      <w:pPr>
        <w:rPr>
          <w:sz w:val="28"/>
        </w:rPr>
      </w:pPr>
    </w:p>
    <w:p w:rsidR="007B5E36" w:rsidRDefault="007B5E36" w:rsidP="007B5E36">
      <w:pPr>
        <w:rPr>
          <w:sz w:val="28"/>
        </w:rPr>
      </w:pPr>
    </w:p>
    <w:p w:rsidR="007B5E36" w:rsidRDefault="007B5E36" w:rsidP="007B5E36">
      <w:pPr>
        <w:jc w:val="both"/>
        <w:rPr>
          <w:sz w:val="28"/>
        </w:rPr>
      </w:pPr>
    </w:p>
    <w:p w:rsidR="007B5E36" w:rsidRDefault="007B5E36" w:rsidP="007B5E36">
      <w:pPr>
        <w:jc w:val="both"/>
        <w:rPr>
          <w:sz w:val="28"/>
          <w:szCs w:val="28"/>
        </w:rPr>
      </w:pPr>
    </w:p>
    <w:p w:rsidR="00194441" w:rsidRDefault="007B5E36" w:rsidP="003731D7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bCs/>
          <w:sz w:val="28"/>
          <w:szCs w:val="28"/>
        </w:rPr>
      </w:pPr>
      <w:proofErr w:type="gramStart"/>
      <w:r w:rsidRPr="005C7C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3 статьи 6 Федерального закона от 28.12.2022 года №568-ФЗ «О внесении </w:t>
      </w:r>
      <w:r w:rsidRPr="006213C0">
        <w:rPr>
          <w:sz w:val="28"/>
          <w:szCs w:val="28"/>
        </w:rPr>
        <w:t xml:space="preserve">изменений в отдельные законодательные акты Российской Федерации и признании утратившей силу части 3 статьи 3 Федерального закона </w:t>
      </w:r>
      <w:r>
        <w:rPr>
          <w:sz w:val="28"/>
          <w:szCs w:val="28"/>
        </w:rPr>
        <w:t>«</w:t>
      </w:r>
      <w:r w:rsidRPr="006213C0">
        <w:rPr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sz w:val="28"/>
          <w:szCs w:val="28"/>
        </w:rPr>
        <w:t>«</w:t>
      </w:r>
      <w:r w:rsidRPr="006213C0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proofErr w:type="gramEnd"/>
      <w:r w:rsidR="004372BB">
        <w:rPr>
          <w:sz w:val="28"/>
          <w:szCs w:val="28"/>
        </w:rPr>
        <w:t xml:space="preserve">», </w:t>
      </w:r>
      <w:r w:rsidR="007A61EC">
        <w:rPr>
          <w:bCs/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5C7CAA">
        <w:rPr>
          <w:sz w:val="28"/>
          <w:szCs w:val="28"/>
        </w:rPr>
        <w:t>:</w:t>
      </w:r>
    </w:p>
    <w:p w:rsidR="007B5E36" w:rsidRPr="005C7CAA" w:rsidRDefault="00803CC4" w:rsidP="00194441">
      <w:pPr>
        <w:pStyle w:val="ConsPlusNormal"/>
        <w:widowControl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5E36" w:rsidRPr="005C7C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B5E36">
        <w:rPr>
          <w:rFonts w:ascii="Times New Roman" w:hAnsi="Times New Roman" w:cs="Times New Roman"/>
          <w:sz w:val="28"/>
          <w:szCs w:val="28"/>
        </w:rPr>
        <w:t>муниципальный социальный заказ на оказание муниципальных услуг в социальной сфере на 2024 год и плановый период 2025-2026 годов</w:t>
      </w:r>
      <w:r w:rsidR="007B5E36" w:rsidRPr="005C7C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5E36" w:rsidRPr="00EE00C0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="007B5E36" w:rsidRPr="00EE00C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B5E36" w:rsidRPr="005C7CA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B5E36">
        <w:rPr>
          <w:rFonts w:ascii="Times New Roman" w:hAnsi="Times New Roman" w:cs="Times New Roman"/>
          <w:sz w:val="28"/>
          <w:szCs w:val="28"/>
        </w:rPr>
        <w:t>приложением (далее – муниципальный социальный заказ)</w:t>
      </w:r>
      <w:r w:rsidR="007B5E36" w:rsidRPr="005C7CAA">
        <w:rPr>
          <w:rFonts w:ascii="Times New Roman" w:hAnsi="Times New Roman" w:cs="Times New Roman"/>
          <w:sz w:val="28"/>
          <w:szCs w:val="28"/>
        </w:rPr>
        <w:t>.</w:t>
      </w:r>
    </w:p>
    <w:p w:rsidR="007B5E36" w:rsidRPr="00BB6A14" w:rsidRDefault="00803CC4" w:rsidP="00194441">
      <w:pPr>
        <w:pStyle w:val="ConsPlusNormal"/>
        <w:widowControl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5E36" w:rsidRPr="005C7CA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7B5E36" w:rsidRPr="00BB6A14">
        <w:rPr>
          <w:rFonts w:ascii="Times New Roman" w:hAnsi="Times New Roman" w:cs="Times New Roman"/>
          <w:sz w:val="28"/>
          <w:szCs w:val="28"/>
        </w:rPr>
        <w:t xml:space="preserve">направление информации о муниципальном социальном заказе в Комитет по финансам, налоговой и кредитной политике </w:t>
      </w:r>
      <w:proofErr w:type="spellStart"/>
      <w:r w:rsidR="007B5E36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7B5E3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B5E36" w:rsidRPr="005C7CAA" w:rsidRDefault="00803CC4" w:rsidP="00194441">
      <w:pPr>
        <w:pStyle w:val="ConsPlusNormal"/>
        <w:widowControl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5E36" w:rsidRPr="005C7CA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B5E36">
        <w:rPr>
          <w:rFonts w:ascii="Times New Roman" w:hAnsi="Times New Roman" w:cs="Times New Roman"/>
          <w:sz w:val="28"/>
          <w:szCs w:val="28"/>
        </w:rPr>
        <w:t>пред</w:t>
      </w:r>
      <w:r w:rsidR="004372BB">
        <w:rPr>
          <w:rFonts w:ascii="Times New Roman" w:hAnsi="Times New Roman" w:cs="Times New Roman"/>
          <w:sz w:val="28"/>
          <w:szCs w:val="28"/>
        </w:rPr>
        <w:t xml:space="preserve">седателя Комитета по Администрации </w:t>
      </w:r>
      <w:proofErr w:type="spellStart"/>
      <w:r w:rsidR="007B5E36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7B5E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61EC">
        <w:rPr>
          <w:rFonts w:ascii="Times New Roman" w:hAnsi="Times New Roman" w:cs="Times New Roman"/>
          <w:sz w:val="28"/>
          <w:szCs w:val="28"/>
        </w:rPr>
        <w:t xml:space="preserve"> </w:t>
      </w:r>
      <w:r w:rsidR="004372BB">
        <w:rPr>
          <w:rFonts w:ascii="Times New Roman" w:hAnsi="Times New Roman" w:cs="Times New Roman"/>
          <w:sz w:val="28"/>
          <w:szCs w:val="28"/>
        </w:rPr>
        <w:t>по образованию</w:t>
      </w:r>
      <w:r w:rsidR="007A61EC">
        <w:rPr>
          <w:rFonts w:ascii="Times New Roman" w:hAnsi="Times New Roman" w:cs="Times New Roman"/>
          <w:sz w:val="28"/>
          <w:szCs w:val="28"/>
        </w:rPr>
        <w:t xml:space="preserve">  Алтайского края </w:t>
      </w:r>
      <w:proofErr w:type="spellStart"/>
      <w:r w:rsidR="007B5E36">
        <w:rPr>
          <w:rFonts w:ascii="Times New Roman" w:hAnsi="Times New Roman" w:cs="Times New Roman"/>
          <w:sz w:val="28"/>
          <w:szCs w:val="28"/>
        </w:rPr>
        <w:t>Феданину</w:t>
      </w:r>
      <w:proofErr w:type="spellEnd"/>
      <w:r w:rsidR="007B5E36">
        <w:rPr>
          <w:rFonts w:ascii="Times New Roman" w:hAnsi="Times New Roman" w:cs="Times New Roman"/>
          <w:sz w:val="28"/>
          <w:szCs w:val="28"/>
        </w:rPr>
        <w:t xml:space="preserve"> Г.А</w:t>
      </w:r>
      <w:r w:rsidR="007B5E36" w:rsidRPr="005C7CAA">
        <w:rPr>
          <w:rFonts w:ascii="Times New Roman" w:hAnsi="Times New Roman" w:cs="Times New Roman"/>
          <w:sz w:val="28"/>
          <w:szCs w:val="28"/>
        </w:rPr>
        <w:t>.</w:t>
      </w:r>
    </w:p>
    <w:p w:rsidR="007B5E36" w:rsidRPr="005C7CAA" w:rsidRDefault="007B5E36" w:rsidP="007B5E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E36" w:rsidRDefault="007B5E36" w:rsidP="007B5E36">
      <w:pPr>
        <w:jc w:val="both"/>
        <w:rPr>
          <w:sz w:val="28"/>
        </w:rPr>
      </w:pPr>
    </w:p>
    <w:p w:rsidR="00DB69E3" w:rsidRDefault="00DB69E3" w:rsidP="007B5E36">
      <w:pPr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7B5E36" w:rsidRDefault="007B5E36" w:rsidP="007B5E36">
      <w:pPr>
        <w:jc w:val="both"/>
        <w:rPr>
          <w:sz w:val="28"/>
        </w:rPr>
      </w:pPr>
      <w:r>
        <w:rPr>
          <w:sz w:val="28"/>
        </w:rPr>
        <w:t xml:space="preserve"> </w:t>
      </w:r>
      <w:r w:rsidR="00DB69E3">
        <w:rPr>
          <w:sz w:val="28"/>
        </w:rPr>
        <w:t xml:space="preserve">Администрации </w:t>
      </w:r>
      <w:proofErr w:type="spellStart"/>
      <w:r>
        <w:rPr>
          <w:sz w:val="28"/>
        </w:rPr>
        <w:t>Солтонского</w:t>
      </w:r>
      <w:proofErr w:type="spellEnd"/>
      <w:r>
        <w:rPr>
          <w:sz w:val="28"/>
        </w:rPr>
        <w:t xml:space="preserve"> района               </w:t>
      </w:r>
      <w:r w:rsidR="007A61EC">
        <w:rPr>
          <w:sz w:val="28"/>
        </w:rPr>
        <w:t xml:space="preserve">      </w:t>
      </w:r>
      <w:r w:rsidR="00DB69E3">
        <w:rPr>
          <w:sz w:val="28"/>
        </w:rPr>
        <w:t xml:space="preserve">              Д.А. Кабанов </w:t>
      </w:r>
    </w:p>
    <w:p w:rsidR="007B5E36" w:rsidRDefault="007B5E36" w:rsidP="007B5E36">
      <w:pPr>
        <w:jc w:val="both"/>
        <w:rPr>
          <w:sz w:val="28"/>
        </w:rPr>
      </w:pPr>
    </w:p>
    <w:p w:rsidR="007B5E36" w:rsidRPr="0026632A" w:rsidRDefault="007B5E36" w:rsidP="007B5E36">
      <w:pPr>
        <w:jc w:val="both"/>
      </w:pPr>
      <w:r>
        <w:t>Согласовано</w:t>
      </w:r>
      <w:r w:rsidRPr="0026632A">
        <w:t>:</w:t>
      </w:r>
    </w:p>
    <w:p w:rsidR="007B5E36" w:rsidRPr="0026632A" w:rsidRDefault="007B5E36" w:rsidP="007B5E36">
      <w:pPr>
        <w:jc w:val="both"/>
      </w:pPr>
      <w:r w:rsidRPr="0026632A">
        <w:t>Начальник юридического отдела</w:t>
      </w:r>
    </w:p>
    <w:p w:rsidR="007B5E36" w:rsidRDefault="007B5E36" w:rsidP="003731D7">
      <w:pPr>
        <w:jc w:val="both"/>
        <w:rPr>
          <w:szCs w:val="22"/>
        </w:rPr>
      </w:pPr>
      <w:r>
        <w:t>Администрации  района</w:t>
      </w:r>
      <w:r w:rsidR="003731D7">
        <w:tab/>
      </w:r>
      <w:r w:rsidR="003731D7">
        <w:tab/>
      </w:r>
      <w:r w:rsidR="003731D7">
        <w:tab/>
      </w:r>
      <w:r w:rsidR="003731D7">
        <w:tab/>
      </w:r>
      <w:r w:rsidR="003731D7">
        <w:tab/>
      </w:r>
      <w:r w:rsidR="00DB69E3">
        <w:t xml:space="preserve">            </w:t>
      </w:r>
      <w:r w:rsidR="003731D7">
        <w:tab/>
        <w:t xml:space="preserve">   О.В. </w:t>
      </w:r>
      <w:r w:rsidRPr="0026632A">
        <w:t>Каширина</w:t>
      </w:r>
    </w:p>
    <w:p w:rsidR="003731D7" w:rsidRDefault="003731D7" w:rsidP="007B5E36">
      <w:pPr>
        <w:jc w:val="both"/>
      </w:pPr>
    </w:p>
    <w:p w:rsidR="00A46FF8" w:rsidRDefault="00A46FF8" w:rsidP="00A46FF8">
      <w:pPr>
        <w:jc w:val="both"/>
      </w:pPr>
      <w:r>
        <w:t>Председатель комитета Администрации</w:t>
      </w:r>
    </w:p>
    <w:p w:rsidR="00A46FF8" w:rsidRDefault="00A46FF8" w:rsidP="00A46FF8">
      <w:pPr>
        <w:jc w:val="both"/>
      </w:pPr>
      <w:proofErr w:type="spellStart"/>
      <w:r>
        <w:t>Солтонского</w:t>
      </w:r>
      <w:proofErr w:type="spellEnd"/>
      <w:r>
        <w:t xml:space="preserve"> района     </w:t>
      </w:r>
      <w:r w:rsidR="004372BB">
        <w:t>по образованию</w:t>
      </w:r>
      <w:bookmarkStart w:id="0" w:name="_GoBack"/>
      <w:bookmarkEnd w:id="0"/>
      <w:r>
        <w:t xml:space="preserve"> </w:t>
      </w:r>
      <w:r w:rsidR="007A61EC">
        <w:t xml:space="preserve">                                       </w:t>
      </w:r>
      <w:r w:rsidR="00DB69E3">
        <w:t xml:space="preserve">       </w:t>
      </w:r>
      <w:r w:rsidR="007A61EC">
        <w:t xml:space="preserve">  </w:t>
      </w:r>
      <w:r>
        <w:t xml:space="preserve">  Г.А. </w:t>
      </w:r>
      <w:proofErr w:type="spellStart"/>
      <w:r>
        <w:t>Феданина</w:t>
      </w:r>
      <w:proofErr w:type="spellEnd"/>
    </w:p>
    <w:p w:rsidR="00276BF3" w:rsidRDefault="00276BF3" w:rsidP="00ED653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276BF3" w:rsidSect="004372BB">
          <w:pgSz w:w="11906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8C5A4D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ar36"/>
            <w:bookmarkEnd w:id="1"/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</w:t>
            </w:r>
            <w:r w:rsidR="007F38DB">
              <w:rPr>
                <w:rFonts w:ascii="Times New Roman" w:hAnsi="Times New Roman" w:cs="Times New Roman"/>
                <w:szCs w:val="22"/>
              </w:rPr>
              <w:t>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и на плановый период 20</w:t>
            </w:r>
            <w:r w:rsidR="007F38DB">
              <w:rPr>
                <w:rFonts w:ascii="Times New Roman" w:hAnsi="Times New Roman" w:cs="Times New Roman"/>
                <w:szCs w:val="22"/>
              </w:rPr>
              <w:t>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- 20</w:t>
            </w:r>
            <w:r w:rsidR="007F38DB">
              <w:rPr>
                <w:rFonts w:ascii="Times New Roman" w:hAnsi="Times New Roman" w:cs="Times New Roman"/>
                <w:szCs w:val="22"/>
              </w:rPr>
              <w:t>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ED6530" w:rsidP="007F38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="007F38DB">
              <w:rPr>
                <w:rFonts w:ascii="Times New Roman" w:hAnsi="Times New Roman" w:cs="Times New Roman"/>
                <w:szCs w:val="22"/>
              </w:rPr>
              <w:t>1 сентября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7F38DB">
              <w:rPr>
                <w:rFonts w:ascii="Times New Roman" w:hAnsi="Times New Roman" w:cs="Times New Roman"/>
                <w:szCs w:val="22"/>
              </w:rPr>
              <w:t>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ED6530" w:rsidRPr="00ED6530" w:rsidTr="008C5A4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8C5A4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8C5A4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5A4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8C5A4D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7F38D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02099669</w:t>
            </w:r>
          </w:p>
        </w:tc>
      </w:tr>
      <w:tr w:rsidR="00ED6530" w:rsidRPr="00ED6530" w:rsidTr="008C5A4D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7F38D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8C5A4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7F38D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074</w:t>
            </w:r>
          </w:p>
        </w:tc>
      </w:tr>
      <w:tr w:rsidR="00ED6530" w:rsidRPr="00ED6530" w:rsidTr="008C5A4D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5A4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7F38D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8C5A4D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7F38D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01644000</w:t>
            </w:r>
          </w:p>
        </w:tc>
      </w:tr>
      <w:tr w:rsidR="00ED6530" w:rsidRPr="00ED6530" w:rsidTr="008C5A4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7F38D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5A4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7F38D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38DB">
              <w:rPr>
                <w:rFonts w:ascii="Times New Roman" w:hAnsi="Times New Roman" w:cs="Times New Roman"/>
                <w:szCs w:val="22"/>
              </w:rPr>
              <w:t xml:space="preserve">Реализация дополнительных образовательных программ (за исключением дополнительных </w:t>
            </w:r>
            <w:proofErr w:type="spellStart"/>
            <w:r w:rsidRPr="007F38DB">
              <w:rPr>
                <w:rFonts w:ascii="Times New Roman" w:hAnsi="Times New Roman" w:cs="Times New Roman"/>
                <w:szCs w:val="22"/>
              </w:rPr>
              <w:t>предпрофессиональных</w:t>
            </w:r>
            <w:proofErr w:type="spellEnd"/>
            <w:r w:rsidRPr="007F38DB">
              <w:rPr>
                <w:rFonts w:ascii="Times New Roman" w:hAnsi="Times New Roman" w:cs="Times New Roman"/>
                <w:szCs w:val="22"/>
              </w:rPr>
              <w:t xml:space="preserve"> программ в области искусства)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5"/>
        <w:gridCol w:w="1571"/>
        <w:gridCol w:w="1543"/>
        <w:gridCol w:w="1618"/>
        <w:gridCol w:w="1391"/>
        <w:gridCol w:w="1035"/>
        <w:gridCol w:w="647"/>
        <w:gridCol w:w="1711"/>
        <w:gridCol w:w="1711"/>
        <w:gridCol w:w="1308"/>
        <w:gridCol w:w="1488"/>
      </w:tblGrid>
      <w:tr w:rsidR="00ED6530" w:rsidRPr="00ED6530" w:rsidTr="004C1403">
        <w:tc>
          <w:tcPr>
            <w:tcW w:w="5000" w:type="pct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" w:name="Par75"/>
            <w:bookmarkEnd w:id="2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4C1403">
        <w:tc>
          <w:tcPr>
            <w:tcW w:w="5000" w:type="pct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93E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76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</w:t>
            </w:r>
            <w:r w:rsidR="00693E9C">
              <w:rPr>
                <w:rFonts w:ascii="Times New Roman" w:hAnsi="Times New Roman" w:cs="Times New Roman"/>
                <w:szCs w:val="22"/>
              </w:rPr>
              <w:t>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  <w:tr w:rsidR="00ED6530" w:rsidRPr="00ED6530" w:rsidTr="004C1403"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2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4C1403"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4C1403"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4C1403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93E9C" w:rsidRPr="00ED6530" w:rsidTr="004C1403"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A4D">
              <w:rPr>
                <w:rFonts w:ascii="Times New Roman" w:hAnsi="Times New Roman" w:cs="Times New Roman"/>
                <w:szCs w:val="22"/>
              </w:rPr>
              <w:t xml:space="preserve"> Реализация дополнительных </w:t>
            </w:r>
            <w:proofErr w:type="spellStart"/>
            <w:r w:rsidRPr="008C5A4D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8C5A4D" w:rsidRDefault="00693E9C" w:rsidP="008C5A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A4D">
              <w:rPr>
                <w:rFonts w:ascii="Times New Roman" w:hAnsi="Times New Roman" w:cs="Times New Roman"/>
                <w:sz w:val="20"/>
              </w:rPr>
              <w:t>с. Солтон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693E9C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Социально-гуманитарная направленность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</w:tr>
      <w:tr w:rsidR="00693E9C" w:rsidRPr="00ED6530" w:rsidTr="004C1403"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693E9C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16848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16848</w:t>
            </w:r>
          </w:p>
        </w:tc>
      </w:tr>
      <w:tr w:rsidR="00693E9C" w:rsidRPr="00ED6530" w:rsidTr="004C1403"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693E9C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2304</w:t>
            </w:r>
          </w:p>
        </w:tc>
      </w:tr>
      <w:tr w:rsidR="00ED6530" w:rsidRPr="00ED6530" w:rsidTr="00046DBF">
        <w:trPr>
          <w:trHeight w:val="403"/>
        </w:trPr>
        <w:tc>
          <w:tcPr>
            <w:tcW w:w="5000" w:type="pct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93E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177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</w:t>
            </w:r>
            <w:r w:rsidR="00693E9C">
              <w:rPr>
                <w:rFonts w:ascii="Times New Roman" w:hAnsi="Times New Roman" w:cs="Times New Roman"/>
                <w:szCs w:val="22"/>
              </w:rPr>
              <w:t>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ED6530" w:rsidRPr="00ED6530" w:rsidTr="004C1403"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2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4C1403"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4C1403"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4C1403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71629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29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93E9C" w:rsidRPr="00ED6530" w:rsidTr="004C1403"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A4D"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proofErr w:type="spellStart"/>
            <w:r w:rsidRPr="008C5A4D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A4D">
              <w:rPr>
                <w:rFonts w:ascii="Times New Roman" w:hAnsi="Times New Roman" w:cs="Times New Roman"/>
                <w:sz w:val="20"/>
              </w:rPr>
              <w:t>с. Солтон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693E9C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Социально-гуманитарная направленность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10368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10368</w:t>
            </w:r>
          </w:p>
        </w:tc>
      </w:tr>
      <w:tr w:rsidR="00693E9C" w:rsidRPr="00ED6530" w:rsidTr="004C1403"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693E9C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37008</w:t>
            </w:r>
          </w:p>
        </w:tc>
      </w:tr>
      <w:tr w:rsidR="00693E9C" w:rsidRPr="00ED6530" w:rsidTr="004C1403"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693E9C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C" w:rsidRPr="00ED6530" w:rsidRDefault="00693E9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93"/>
        <w:gridCol w:w="124"/>
        <w:gridCol w:w="1448"/>
        <w:gridCol w:w="1531"/>
        <w:gridCol w:w="1606"/>
        <w:gridCol w:w="1381"/>
        <w:gridCol w:w="1131"/>
        <w:gridCol w:w="643"/>
        <w:gridCol w:w="1698"/>
        <w:gridCol w:w="1698"/>
        <w:gridCol w:w="1298"/>
        <w:gridCol w:w="1410"/>
        <w:gridCol w:w="12"/>
        <w:gridCol w:w="55"/>
      </w:tblGrid>
      <w:tr w:rsidR="00ED6530" w:rsidRPr="00ED6530" w:rsidTr="00046DBF">
        <w:trPr>
          <w:gridAfter w:val="2"/>
          <w:wAfter w:w="26" w:type="pct"/>
          <w:trHeight w:val="312"/>
        </w:trPr>
        <w:tc>
          <w:tcPr>
            <w:tcW w:w="4974" w:type="pct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93E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278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</w:t>
            </w:r>
            <w:r w:rsidR="00693E9C">
              <w:rPr>
                <w:rFonts w:ascii="Times New Roman" w:hAnsi="Times New Roman" w:cs="Times New Roman"/>
                <w:szCs w:val="22"/>
              </w:rPr>
              <w:t>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ED6530" w:rsidRPr="00ED6530" w:rsidTr="00046DBF"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2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46DBF"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46DBF"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046DBF"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55170" w:rsidRPr="00ED6530" w:rsidTr="00046DBF"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A4D"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proofErr w:type="spellStart"/>
            <w:r w:rsidRPr="008C5A4D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C5A4D">
              <w:rPr>
                <w:rFonts w:ascii="Times New Roman" w:hAnsi="Times New Roman" w:cs="Times New Roman"/>
                <w:szCs w:val="22"/>
              </w:rPr>
              <w:lastRenderedPageBreak/>
              <w:t>программ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693E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2025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A4D">
              <w:rPr>
                <w:rFonts w:ascii="Times New Roman" w:hAnsi="Times New Roman" w:cs="Times New Roman"/>
                <w:sz w:val="20"/>
              </w:rPr>
              <w:t>с. Солтон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693E9C" w:rsidRDefault="00A55170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Социально-гуманитарная направленност</w:t>
            </w:r>
            <w:r w:rsidRPr="00693E9C">
              <w:rPr>
                <w:rFonts w:ascii="Times New Roman" w:hAnsi="Times New Roman" w:cs="Times New Roman"/>
                <w:szCs w:val="22"/>
              </w:rPr>
              <w:lastRenderedPageBreak/>
              <w:t>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lastRenderedPageBreak/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12960</w:t>
            </w:r>
          </w:p>
        </w:tc>
      </w:tr>
      <w:tr w:rsidR="00A55170" w:rsidRPr="00ED6530" w:rsidTr="00046DBF"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39600</w:t>
            </w:r>
          </w:p>
        </w:tc>
      </w:tr>
      <w:tr w:rsidR="00A55170" w:rsidRPr="00ED6530" w:rsidTr="00046DBF"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70" w:rsidRPr="00ED6530" w:rsidRDefault="00A5517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5760</w:t>
            </w:r>
          </w:p>
        </w:tc>
      </w:tr>
      <w:tr w:rsidR="00ED6530" w:rsidRPr="00ED6530" w:rsidTr="00046DBF">
        <w:trPr>
          <w:gridAfter w:val="1"/>
          <w:wAfter w:w="21" w:type="pct"/>
          <w:trHeight w:val="310"/>
        </w:trPr>
        <w:tc>
          <w:tcPr>
            <w:tcW w:w="4979" w:type="pct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407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6" w:name="Par379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</w:t>
            </w:r>
            <w:r w:rsidR="00A55170">
              <w:rPr>
                <w:rFonts w:ascii="Times New Roman" w:hAnsi="Times New Roman" w:cs="Times New Roman"/>
                <w:szCs w:val="22"/>
              </w:rPr>
              <w:t>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- 20</w:t>
            </w:r>
            <w:r w:rsidR="00A55170">
              <w:rPr>
                <w:rFonts w:ascii="Times New Roman" w:hAnsi="Times New Roman" w:cs="Times New Roman"/>
                <w:szCs w:val="22"/>
              </w:rPr>
              <w:t>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</w:tc>
      </w:tr>
      <w:tr w:rsidR="00376D4C" w:rsidRPr="00ED6530" w:rsidTr="00046DBF">
        <w:trPr>
          <w:gridAfter w:val="1"/>
          <w:wAfter w:w="21" w:type="pct"/>
          <w:trHeight w:val="12"/>
        </w:trPr>
        <w:tc>
          <w:tcPr>
            <w:tcW w:w="4979" w:type="pct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76D4C" w:rsidRPr="00ED6530" w:rsidRDefault="00376D4C" w:rsidP="00322E03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46DBF"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2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46DBF"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46DBF"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046DBF"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1454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5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76D4C" w:rsidRPr="00ED6530" w:rsidTr="00046DBF"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A4D">
              <w:rPr>
                <w:rFonts w:ascii="Times New Roman" w:hAnsi="Times New Roman" w:cs="Times New Roman"/>
                <w:szCs w:val="22"/>
              </w:rPr>
              <w:t xml:space="preserve"> Реализация дополнительных </w:t>
            </w:r>
            <w:proofErr w:type="spellStart"/>
            <w:r w:rsidRPr="008C5A4D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8C5A4D" w:rsidRDefault="00376D4C" w:rsidP="003707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5A4D">
              <w:rPr>
                <w:rFonts w:ascii="Times New Roman" w:hAnsi="Times New Roman" w:cs="Times New Roman"/>
                <w:sz w:val="20"/>
              </w:rPr>
              <w:t>с. Солтон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693E9C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Социально-гуманитарная направленность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</w:tr>
      <w:tr w:rsidR="00376D4C" w:rsidRPr="00ED6530" w:rsidTr="00046DBF"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16848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16848</w:t>
            </w:r>
          </w:p>
        </w:tc>
      </w:tr>
      <w:tr w:rsidR="00376D4C" w:rsidRPr="00ED6530" w:rsidTr="00046DBF"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2304</w:t>
            </w:r>
          </w:p>
        </w:tc>
      </w:tr>
      <w:tr w:rsidR="00376D4C" w:rsidRPr="00ED6530" w:rsidTr="00046DBF"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A4D"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proofErr w:type="spellStart"/>
            <w:r w:rsidRPr="008C5A4D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A4D">
              <w:rPr>
                <w:rFonts w:ascii="Times New Roman" w:hAnsi="Times New Roman" w:cs="Times New Roman"/>
                <w:sz w:val="20"/>
              </w:rPr>
              <w:t>с. Солтон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693E9C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Социально-гуманитарная направленность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10368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10368</w:t>
            </w:r>
          </w:p>
        </w:tc>
      </w:tr>
      <w:tr w:rsidR="00376D4C" w:rsidRPr="00ED6530" w:rsidTr="00046DBF"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37008</w:t>
            </w:r>
          </w:p>
        </w:tc>
      </w:tr>
      <w:tr w:rsidR="00376D4C" w:rsidRPr="00ED6530" w:rsidTr="00046DBF"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</w:tr>
      <w:tr w:rsidR="00376D4C" w:rsidRPr="00ED6530" w:rsidTr="00046DBF"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A4D"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proofErr w:type="spellStart"/>
            <w:r w:rsidRPr="008C5A4D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5A4D">
              <w:rPr>
                <w:rFonts w:ascii="Times New Roman" w:hAnsi="Times New Roman" w:cs="Times New Roman"/>
                <w:sz w:val="20"/>
              </w:rPr>
              <w:t>с. Солтон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693E9C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Социально-гуманитарная направленность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12960</w:t>
            </w:r>
          </w:p>
        </w:tc>
      </w:tr>
      <w:tr w:rsidR="00376D4C" w:rsidRPr="00ED6530" w:rsidTr="00046DBF"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39600</w:t>
            </w:r>
          </w:p>
        </w:tc>
      </w:tr>
      <w:tr w:rsidR="00376D4C" w:rsidRPr="00ED6530" w:rsidTr="00046DBF"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</w:t>
            </w:r>
            <w:r w:rsidRPr="00693E9C">
              <w:rPr>
                <w:rFonts w:ascii="Times New Roman" w:hAnsi="Times New Roman" w:cs="Times New Roman"/>
                <w:szCs w:val="22"/>
              </w:rPr>
              <w:lastRenderedPageBreak/>
              <w:t>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lastRenderedPageBreak/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C" w:rsidRPr="00ED6530" w:rsidRDefault="00376D4C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5760</w:t>
            </w:r>
          </w:p>
        </w:tc>
      </w:tr>
      <w:tr w:rsidR="00ED6530" w:rsidRPr="00ED6530" w:rsidTr="00046DBF">
        <w:tc>
          <w:tcPr>
            <w:tcW w:w="5000" w:type="pct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7" w:name="Par480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46DBF">
        <w:tc>
          <w:tcPr>
            <w:tcW w:w="5000" w:type="pct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ar481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376D4C" w:rsidP="001145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6D4C">
              <w:rPr>
                <w:rFonts w:ascii="Times New Roman" w:hAnsi="Times New Roman" w:cs="Times New Roman"/>
                <w:szCs w:val="22"/>
              </w:rPr>
              <w:t xml:space="preserve">"Реализация дополнительных </w:t>
            </w:r>
            <w:proofErr w:type="spellStart"/>
            <w:r w:rsidRPr="00376D4C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376D4C">
              <w:rPr>
                <w:rFonts w:ascii="Times New Roman" w:hAnsi="Times New Roman" w:cs="Times New Roman"/>
                <w:szCs w:val="22"/>
              </w:rPr>
              <w:t xml:space="preserve"> программ"</w:t>
            </w:r>
          </w:p>
        </w:tc>
      </w:tr>
      <w:tr w:rsidR="00ED6530" w:rsidRPr="00ED6530" w:rsidTr="00046DBF">
        <w:tc>
          <w:tcPr>
            <w:tcW w:w="5000" w:type="pct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376D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483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</w:t>
            </w:r>
            <w:r w:rsidR="00376D4C">
              <w:rPr>
                <w:rFonts w:ascii="Times New Roman" w:hAnsi="Times New Roman" w:cs="Times New Roman"/>
                <w:szCs w:val="22"/>
              </w:rPr>
              <w:t>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2"/>
        <w:gridCol w:w="1567"/>
        <w:gridCol w:w="980"/>
        <w:gridCol w:w="980"/>
        <w:gridCol w:w="1025"/>
        <w:gridCol w:w="980"/>
        <w:gridCol w:w="980"/>
        <w:gridCol w:w="980"/>
        <w:gridCol w:w="967"/>
        <w:gridCol w:w="839"/>
        <w:gridCol w:w="697"/>
        <w:gridCol w:w="1019"/>
        <w:gridCol w:w="1019"/>
        <w:gridCol w:w="792"/>
        <w:gridCol w:w="894"/>
        <w:gridCol w:w="1037"/>
      </w:tblGrid>
      <w:tr w:rsidR="00ED6530" w:rsidRPr="00ED6530" w:rsidTr="007700D2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7700D2"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700D2"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700D2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D71338" w:rsidRDefault="00ED6530" w:rsidP="00276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33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C5015" w:rsidRPr="00ED6530" w:rsidTr="007700D2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6D4C"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proofErr w:type="spellStart"/>
            <w:r w:rsidRPr="00376D4C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376D4C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9B7937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color w:val="1A1A1A"/>
                <w:szCs w:val="22"/>
              </w:rPr>
              <w:t>804200О.99.0.ББ52АЖ24000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01.03.2023-31.12.2023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693E9C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Социально-гуманитарная направленность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C5015" w:rsidRPr="00ED6530" w:rsidTr="007700D2"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9B7937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804200О.99.0.ББ52АЕ76000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37078C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казано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01.03.2023-31.12.2023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16848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C5015" w:rsidRPr="00ED6530" w:rsidTr="007700D2"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9B7937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804200О.99.0.ББ52АЕ52000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01.03.2023-31.12.2023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C5015" w:rsidRPr="00ED6530" w:rsidTr="007700D2">
        <w:tc>
          <w:tcPr>
            <w:tcW w:w="275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23760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C5015" w:rsidRPr="00ED6530" w:rsidRDefault="00EC5015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"/>
        <w:gridCol w:w="80"/>
        <w:gridCol w:w="647"/>
        <w:gridCol w:w="204"/>
        <w:gridCol w:w="112"/>
        <w:gridCol w:w="739"/>
        <w:gridCol w:w="850"/>
        <w:gridCol w:w="32"/>
        <w:gridCol w:w="960"/>
        <w:gridCol w:w="50"/>
        <w:gridCol w:w="943"/>
        <w:gridCol w:w="67"/>
        <w:gridCol w:w="1058"/>
        <w:gridCol w:w="9"/>
        <w:gridCol w:w="1001"/>
        <w:gridCol w:w="133"/>
        <w:gridCol w:w="850"/>
        <w:gridCol w:w="27"/>
        <w:gridCol w:w="824"/>
        <w:gridCol w:w="186"/>
        <w:gridCol w:w="522"/>
        <w:gridCol w:w="475"/>
        <w:gridCol w:w="234"/>
        <w:gridCol w:w="623"/>
        <w:gridCol w:w="124"/>
        <w:gridCol w:w="387"/>
        <w:gridCol w:w="598"/>
        <w:gridCol w:w="124"/>
        <w:gridCol w:w="412"/>
        <w:gridCol w:w="16"/>
        <w:gridCol w:w="610"/>
        <w:gridCol w:w="366"/>
        <w:gridCol w:w="450"/>
        <w:gridCol w:w="401"/>
        <w:gridCol w:w="520"/>
        <w:gridCol w:w="701"/>
        <w:gridCol w:w="154"/>
        <w:gridCol w:w="42"/>
        <w:gridCol w:w="173"/>
      </w:tblGrid>
      <w:tr w:rsidR="00ED6530" w:rsidRPr="00ED6530" w:rsidTr="00640706">
        <w:trPr>
          <w:gridBefore w:val="3"/>
          <w:gridAfter w:val="2"/>
          <w:wBefore w:w="851" w:type="dxa"/>
          <w:wAfter w:w="215" w:type="dxa"/>
          <w:trHeight w:val="713"/>
        </w:trPr>
        <w:tc>
          <w:tcPr>
            <w:tcW w:w="14762" w:type="dxa"/>
            <w:gridSpan w:val="3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376D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61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</w:t>
            </w:r>
            <w:r w:rsidR="00376D4C">
              <w:rPr>
                <w:rFonts w:ascii="Times New Roman" w:hAnsi="Times New Roman" w:cs="Times New Roman"/>
                <w:szCs w:val="22"/>
              </w:rPr>
              <w:t>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ED6530" w:rsidRPr="00ED6530" w:rsidTr="00640706">
        <w:trPr>
          <w:gridBefore w:val="2"/>
          <w:gridAfter w:val="1"/>
          <w:wBefore w:w="204" w:type="dxa"/>
          <w:wAfter w:w="173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</w:t>
            </w:r>
            <w:r w:rsidR="00844C19">
              <w:rPr>
                <w:rFonts w:ascii="Times New Roman" w:hAnsi="Times New Roman" w:cs="Times New Roman"/>
                <w:szCs w:val="22"/>
              </w:rPr>
              <w:lastRenderedPageBreak/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spellStart"/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>усл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уг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proofErr w:type="spellStart"/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>усл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уг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допустимые возможные отклонения от показателей, характеризу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640706">
        <w:trPr>
          <w:gridBefore w:val="2"/>
          <w:gridAfter w:val="1"/>
          <w:wBefore w:w="204" w:type="dxa"/>
          <w:wAfter w:w="173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40706">
        <w:trPr>
          <w:gridBefore w:val="2"/>
          <w:gridAfter w:val="1"/>
          <w:wBefore w:w="204" w:type="dxa"/>
          <w:wAfter w:w="173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40706">
        <w:trPr>
          <w:gridBefore w:val="2"/>
          <w:gridAfter w:val="1"/>
          <w:wBefore w:w="204" w:type="dxa"/>
          <w:wAfter w:w="173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9485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85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52751" w:rsidRPr="00ED6530" w:rsidTr="00640706">
        <w:trPr>
          <w:gridBefore w:val="2"/>
          <w:gridAfter w:val="1"/>
          <w:wBefore w:w="204" w:type="dxa"/>
          <w:wAfter w:w="173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6D4C">
              <w:rPr>
                <w:rFonts w:ascii="Times New Roman" w:hAnsi="Times New Roman" w:cs="Times New Roman"/>
                <w:szCs w:val="22"/>
              </w:rPr>
              <w:t>Реализация дополн</w:t>
            </w:r>
            <w:r w:rsidRPr="00376D4C">
              <w:rPr>
                <w:rFonts w:ascii="Times New Roman" w:hAnsi="Times New Roman" w:cs="Times New Roman"/>
                <w:szCs w:val="22"/>
              </w:rPr>
              <w:lastRenderedPageBreak/>
              <w:t xml:space="preserve">ительных </w:t>
            </w:r>
            <w:proofErr w:type="spellStart"/>
            <w:r w:rsidRPr="00376D4C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376D4C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9B7937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color w:val="1A1A1A"/>
                <w:szCs w:val="22"/>
              </w:rPr>
              <w:lastRenderedPageBreak/>
              <w:t>804200О.99.0.ББ52А</w:t>
            </w:r>
            <w:r w:rsidRPr="009B7937">
              <w:rPr>
                <w:rFonts w:ascii="Times New Roman" w:hAnsi="Times New Roman"/>
                <w:color w:val="1A1A1A"/>
                <w:szCs w:val="22"/>
              </w:rPr>
              <w:lastRenderedPageBreak/>
              <w:t>Ж24000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EC5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01.01.2024-31.12.2024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EC5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693E9C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</w:t>
            </w:r>
            <w:r w:rsidRPr="00693E9C">
              <w:rPr>
                <w:rFonts w:ascii="Times New Roman" w:hAnsi="Times New Roman" w:cs="Times New Roman"/>
                <w:szCs w:val="22"/>
              </w:rPr>
              <w:lastRenderedPageBreak/>
              <w:t>тарная направленность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lastRenderedPageBreak/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10368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52751" w:rsidRPr="00ED6530" w:rsidTr="00640706">
        <w:trPr>
          <w:gridBefore w:val="2"/>
          <w:gridAfter w:val="1"/>
          <w:wBefore w:w="204" w:type="dxa"/>
          <w:wAfter w:w="173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9B7937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804200О.99.0.ББ52АЕ76000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казано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EC5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01.01.2024-31.12.2024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EC5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37008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52751" w:rsidRPr="00ED6530" w:rsidTr="00640706">
        <w:trPr>
          <w:gridBefore w:val="2"/>
          <w:gridAfter w:val="1"/>
          <w:wBefore w:w="204" w:type="dxa"/>
          <w:wAfter w:w="173" w:type="dxa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9B7937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EC5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01.01.2024-31.12.2024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EC5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52751" w:rsidRPr="00ED6530" w:rsidTr="00640706">
        <w:trPr>
          <w:gridBefore w:val="2"/>
          <w:gridAfter w:val="1"/>
          <w:wBefore w:w="204" w:type="dxa"/>
          <w:wAfter w:w="173" w:type="dxa"/>
        </w:trPr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51984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2751" w:rsidRPr="00ED6530" w:rsidRDefault="00652751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40706">
        <w:trPr>
          <w:gridBefore w:val="1"/>
          <w:gridAfter w:val="4"/>
          <w:wBefore w:w="124" w:type="dxa"/>
          <w:wAfter w:w="1070" w:type="dxa"/>
          <w:trHeight w:val="985"/>
        </w:trPr>
        <w:tc>
          <w:tcPr>
            <w:tcW w:w="14634" w:type="dxa"/>
            <w:gridSpan w:val="3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2751" w:rsidRPr="00ED6530" w:rsidRDefault="00ED6530" w:rsidP="00640706">
            <w:pPr>
              <w:pStyle w:val="ConsPlusNormal"/>
              <w:numPr>
                <w:ilvl w:val="0"/>
                <w:numId w:val="29"/>
              </w:numPr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74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</w:t>
            </w:r>
            <w:r w:rsidR="00376D4C">
              <w:rPr>
                <w:rFonts w:ascii="Times New Roman" w:hAnsi="Times New Roman" w:cs="Times New Roman"/>
                <w:szCs w:val="22"/>
              </w:rPr>
              <w:t>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61117C" w:rsidRPr="00ED6530" w:rsidTr="00640706">
        <w:trPr>
          <w:gridBefore w:val="1"/>
          <w:wBefore w:w="124" w:type="dxa"/>
        </w:trPr>
        <w:tc>
          <w:tcPr>
            <w:tcW w:w="10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2755E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52755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 w:rsidRPr="0052755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 w:rsidRPr="0052755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 w:rsidRPr="0052755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006C62" w:rsidRPr="00ED6530" w:rsidTr="00640706">
        <w:trPr>
          <w:gridBefore w:val="1"/>
          <w:wBefore w:w="124" w:type="dxa"/>
        </w:trPr>
        <w:tc>
          <w:tcPr>
            <w:tcW w:w="10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наименование показате</w:t>
            </w: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 xml:space="preserve">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>единица измере</w:t>
            </w: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>ния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31101B" w:rsidRPr="0052755E">
              <w:rPr>
                <w:rFonts w:ascii="Times New Roman" w:hAnsi="Times New Roman" w:cs="Times New Roman"/>
                <w:szCs w:val="22"/>
              </w:rPr>
              <w:t>муниципа</w:t>
            </w:r>
            <w:r w:rsidR="0031101B" w:rsidRPr="0052755E">
              <w:rPr>
                <w:rFonts w:ascii="Times New Roman" w:hAnsi="Times New Roman" w:cs="Times New Roman"/>
                <w:szCs w:val="22"/>
              </w:rPr>
              <w:lastRenderedPageBreak/>
              <w:t>льными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 w:rsidRPr="0052755E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31101B" w:rsidRPr="0052755E">
              <w:rPr>
                <w:rFonts w:ascii="Times New Roman" w:hAnsi="Times New Roman" w:cs="Times New Roman"/>
                <w:szCs w:val="22"/>
              </w:rPr>
              <w:t>муниципа</w:t>
            </w:r>
            <w:r w:rsidR="0031101B" w:rsidRPr="0052755E">
              <w:rPr>
                <w:rFonts w:ascii="Times New Roman" w:hAnsi="Times New Roman" w:cs="Times New Roman"/>
                <w:szCs w:val="22"/>
              </w:rPr>
              <w:lastRenderedPageBreak/>
              <w:t>льными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 w:rsidRPr="0052755E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52755E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</w:t>
            </w: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 xml:space="preserve">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</w:t>
            </w: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 xml:space="preserve">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6C62" w:rsidRPr="00ED6530" w:rsidTr="00640706">
        <w:trPr>
          <w:gridBefore w:val="1"/>
          <w:wBefore w:w="124" w:type="dxa"/>
        </w:trPr>
        <w:tc>
          <w:tcPr>
            <w:tcW w:w="10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52755E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55E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6DBF" w:rsidRPr="00ED6530" w:rsidTr="00640706">
        <w:trPr>
          <w:gridBefore w:val="1"/>
          <w:wBefore w:w="124" w:type="dxa"/>
        </w:trPr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1A4BD6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BD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46DBF" w:rsidRPr="00ED6530" w:rsidTr="00640706">
        <w:trPr>
          <w:gridBefore w:val="1"/>
          <w:wBefore w:w="124" w:type="dxa"/>
        </w:trPr>
        <w:tc>
          <w:tcPr>
            <w:tcW w:w="10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proofErr w:type="spellStart"/>
            <w:r w:rsidRPr="0052755E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52755E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/>
                <w:color w:val="1A1A1A"/>
                <w:szCs w:val="22"/>
              </w:rPr>
              <w:t>804200О.99.0.ББ52АЖ24000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 w:rsidRPr="0052755E"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 w:rsidRPr="0052755E"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01.01.2025-31.12.2025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Социально-гуманитарная направленность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2755E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52755E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12960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046DBF" w:rsidRPr="00ED6530" w:rsidTr="00640706">
        <w:trPr>
          <w:gridBefore w:val="1"/>
          <w:wBefore w:w="124" w:type="dxa"/>
        </w:trPr>
        <w:tc>
          <w:tcPr>
            <w:tcW w:w="10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/>
                <w:szCs w:val="22"/>
              </w:rPr>
              <w:t>804200О.99.0.ББ52АЕ76000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Не казано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 w:rsidRPr="0052755E"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 w:rsidRPr="0052755E">
              <w:rPr>
                <w:rFonts w:ascii="Times New Roman" w:hAnsi="Times New Roman" w:cs="Times New Roman"/>
                <w:szCs w:val="22"/>
              </w:rPr>
              <w:t xml:space="preserve"> района по образованию </w:t>
            </w: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>Алтайского края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lastRenderedPageBreak/>
              <w:t>01.01.2025-31.12.2025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2755E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52755E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52755E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39600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52755E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55E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046DBF" w:rsidRPr="00ED6530" w:rsidTr="00640706">
        <w:trPr>
          <w:gridBefore w:val="1"/>
          <w:wBefore w:w="124" w:type="dxa"/>
        </w:trPr>
        <w:tc>
          <w:tcPr>
            <w:tcW w:w="10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804200О.99.0.ББ52АЕ52000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01.01.2025-31.12.2025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276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D" w:rsidRPr="00ED6530" w:rsidRDefault="0042299D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5760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046DBF" w:rsidRPr="00ED6530" w:rsidTr="00640706">
        <w:trPr>
          <w:gridBefore w:val="1"/>
          <w:wBefore w:w="124" w:type="dxa"/>
        </w:trPr>
        <w:tc>
          <w:tcPr>
            <w:tcW w:w="1043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58320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42299D" w:rsidRPr="00ED6530" w:rsidRDefault="0042299D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40706">
        <w:trPr>
          <w:gridAfter w:val="3"/>
          <w:wAfter w:w="369" w:type="dxa"/>
          <w:trHeight w:val="524"/>
        </w:trPr>
        <w:tc>
          <w:tcPr>
            <w:tcW w:w="15459" w:type="dxa"/>
            <w:gridSpan w:val="3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1117C" w:rsidRDefault="0061117C" w:rsidP="00376D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2" w:name="Par873"/>
            <w:bookmarkEnd w:id="12"/>
          </w:p>
          <w:p w:rsidR="00ED6530" w:rsidRPr="00ED6530" w:rsidRDefault="00ED6530" w:rsidP="00376D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</w:t>
            </w:r>
            <w:r w:rsidR="00376D4C">
              <w:rPr>
                <w:rFonts w:ascii="Times New Roman" w:hAnsi="Times New Roman" w:cs="Times New Roman"/>
                <w:szCs w:val="22"/>
              </w:rPr>
              <w:t>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- 20</w:t>
            </w:r>
            <w:r w:rsidR="00376D4C">
              <w:rPr>
                <w:rFonts w:ascii="Times New Roman" w:hAnsi="Times New Roman" w:cs="Times New Roman"/>
                <w:szCs w:val="22"/>
              </w:rPr>
              <w:t>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:rsidTr="008C5A4D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</w:t>
            </w:r>
            <w:r w:rsidR="00CE5754">
              <w:rPr>
                <w:rFonts w:ascii="Times New Roman" w:hAnsi="Times New Roman" w:cs="Times New Roman"/>
                <w:szCs w:val="22"/>
              </w:rPr>
              <w:lastRenderedPageBreak/>
              <w:t>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8C5A4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5A4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C5A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61117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17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45E6B" w:rsidRPr="00ED6530" w:rsidTr="0037078C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6D4C"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proofErr w:type="spellStart"/>
            <w:r w:rsidRPr="00376D4C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376D4C">
              <w:rPr>
                <w:rFonts w:ascii="Times New Roman" w:hAnsi="Times New Roman" w:cs="Times New Roman"/>
                <w:szCs w:val="22"/>
              </w:rPr>
              <w:t xml:space="preserve"> програм</w:t>
            </w:r>
            <w:r w:rsidRPr="00376D4C"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9B7937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color w:val="1A1A1A"/>
                <w:szCs w:val="22"/>
              </w:rPr>
              <w:lastRenderedPageBreak/>
              <w:t>804200О.99.0.ББ52АЖ24000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нию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01.03.2023-31.12.2023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693E9C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Социально-гуманитарная направленн</w:t>
            </w:r>
            <w:r w:rsidRPr="00693E9C">
              <w:rPr>
                <w:rFonts w:ascii="Times New Roman" w:hAnsi="Times New Roman" w:cs="Times New Roman"/>
                <w:szCs w:val="22"/>
              </w:rPr>
              <w:lastRenderedPageBreak/>
              <w:t>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lastRenderedPageBreak/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5E6B" w:rsidRPr="00ED6530" w:rsidTr="0037078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9B7937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01.03.2023-31.12.2023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5E6B" w:rsidRPr="00ED6530" w:rsidTr="0037078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9B7937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01.03.2023-31.12.2023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5E6B" w:rsidRPr="00ED6530" w:rsidTr="0037078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9B7937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color w:val="1A1A1A"/>
                <w:szCs w:val="22"/>
              </w:rPr>
              <w:t>804200О.99.0.ББ52АЖ24000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01.01.2024-31.12.2024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693E9C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Социально-гуманитарная направленность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5E6B" w:rsidRPr="00ED6530" w:rsidTr="0037078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9B7937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01.01.2024-31.12.2024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5E6B" w:rsidRPr="00ED6530" w:rsidTr="0037078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9B7937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01.01.2024-31.12.2024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5E6B" w:rsidRPr="00ED6530" w:rsidTr="0037078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9B7937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color w:val="1A1A1A"/>
                <w:szCs w:val="22"/>
              </w:rPr>
              <w:t>804200О.99.0.ББ52АЖ24000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01.01.2025-31.12.2025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693E9C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Социально-гуманитарная направленность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5E6B" w:rsidRPr="00ED6530" w:rsidTr="0037078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01.01.2025-31.12.2025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Художественная направленность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5E6B" w:rsidRPr="00ED6530" w:rsidTr="0037078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 по образованию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01.01.2025-31.12.2025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Солтон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3E9C">
              <w:rPr>
                <w:rFonts w:ascii="Times New Roman" w:hAnsi="Times New Roman" w:cs="Times New Roman"/>
                <w:szCs w:val="22"/>
              </w:rPr>
              <w:t>Физкультурно-спортивная направленность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C5A4D">
              <w:rPr>
                <w:rFonts w:ascii="Times New Roman" w:hAnsi="Times New Roman" w:cs="Times New Roman"/>
                <w:szCs w:val="22"/>
              </w:rPr>
              <w:t>человеко</w:t>
            </w:r>
            <w:proofErr w:type="spellEnd"/>
            <w:r w:rsidRPr="008C5A4D">
              <w:rPr>
                <w:rFonts w:ascii="Times New Roman" w:hAnsi="Times New Roman" w:cs="Times New Roman"/>
                <w:szCs w:val="22"/>
              </w:rPr>
              <w:t>/час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370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5E6B" w:rsidRPr="00ED6530" w:rsidTr="008C5A4D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134064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745E6B" w:rsidRPr="00ED6530" w:rsidRDefault="00745E6B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8C5A4D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C5A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100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44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6"/>
        <w:gridCol w:w="2524"/>
        <w:gridCol w:w="1545"/>
        <w:gridCol w:w="1545"/>
        <w:gridCol w:w="1982"/>
        <w:gridCol w:w="1312"/>
        <w:gridCol w:w="1076"/>
        <w:gridCol w:w="1704"/>
        <w:gridCol w:w="1704"/>
      </w:tblGrid>
      <w:tr w:rsidR="00ED6530" w:rsidRPr="00ED6530" w:rsidTr="007700D2"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spellStart"/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proofErr w:type="spellEnd"/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proofErr w:type="spellStart"/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proofErr w:type="spellEnd"/>
            <w:r w:rsidR="0023177C">
              <w:fldChar w:fldCharType="begin"/>
            </w:r>
            <w:r w:rsidR="005F0AF4">
              <w:instrText>HYPERLINK \l "Par1074" \o 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</w:instrText>
            </w:r>
            <w:r w:rsidR="0023177C">
              <w:fldChar w:fldCharType="separate"/>
            </w:r>
            <w:r w:rsidRPr="00ED6530">
              <w:rPr>
                <w:rFonts w:ascii="Times New Roman" w:hAnsi="Times New Roman" w:cs="Times New Roman"/>
                <w:color w:val="0000FF"/>
                <w:szCs w:val="22"/>
              </w:rPr>
              <w:t>&lt;16&gt;</w:t>
            </w:r>
            <w:r w:rsidR="0023177C">
              <w:fldChar w:fldCharType="end"/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</w:t>
            </w:r>
            <w:r w:rsidR="00872AAD">
              <w:rPr>
                <w:rFonts w:ascii="Times New Roman" w:hAnsi="Times New Roman" w:cs="Times New Roman"/>
                <w:szCs w:val="22"/>
              </w:rPr>
              <w:lastRenderedPageBreak/>
              <w:t>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  <w:proofErr w:type="gramEnd"/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  <w:proofErr w:type="gramEnd"/>
          </w:p>
        </w:tc>
      </w:tr>
      <w:tr w:rsidR="00ED6530" w:rsidRPr="00ED6530" w:rsidTr="007700D2"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700D2"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E5550C">
        <w:trPr>
          <w:trHeight w:val="13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73D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7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73D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7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73D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7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73D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7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73D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7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73D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7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73D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7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73D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ar1023"/>
            <w:bookmarkEnd w:id="14"/>
            <w:r w:rsidRPr="005277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2773D" w:rsidRDefault="00ED6530" w:rsidP="0074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7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25297" w:rsidRPr="00ED6530" w:rsidTr="007700D2"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6D4C"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proofErr w:type="spellStart"/>
            <w:r w:rsidRPr="00376D4C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376D4C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9B7937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color w:val="1A1A1A"/>
                <w:szCs w:val="22"/>
              </w:rPr>
              <w:t>804200О.99.0.ББ52АЖ24000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725297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25297">
              <w:rPr>
                <w:rFonts w:ascii="Times New Roman" w:hAnsi="Times New Roman" w:cs="Times New Roman"/>
                <w:szCs w:val="22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25297" w:rsidRPr="00ED6530" w:rsidTr="007700D2"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>Доля родителе</w:t>
            </w:r>
            <w:proofErr w:type="gramStart"/>
            <w:r w:rsidRPr="00725297">
              <w:rPr>
                <w:rFonts w:ascii="Times New Roman" w:hAnsi="Times New Roman" w:cs="Times New Roman"/>
                <w:szCs w:val="22"/>
              </w:rPr>
              <w:t>й(</w:t>
            </w:r>
            <w:proofErr w:type="gramEnd"/>
            <w:r w:rsidRPr="00725297">
              <w:rPr>
                <w:rFonts w:ascii="Times New Roman" w:hAnsi="Times New Roman" w:cs="Times New Roman"/>
                <w:szCs w:val="22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25297" w:rsidRPr="00ED6530" w:rsidTr="007700D2"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6D4C">
              <w:rPr>
                <w:rFonts w:ascii="Times New Roman" w:hAnsi="Times New Roman" w:cs="Times New Roman"/>
                <w:szCs w:val="22"/>
              </w:rPr>
              <w:t xml:space="preserve">Реализация </w:t>
            </w:r>
            <w:r w:rsidRPr="00376D4C">
              <w:rPr>
                <w:rFonts w:ascii="Times New Roman" w:hAnsi="Times New Roman" w:cs="Times New Roman"/>
                <w:szCs w:val="22"/>
              </w:rPr>
              <w:lastRenderedPageBreak/>
              <w:t xml:space="preserve">дополнительных </w:t>
            </w:r>
            <w:proofErr w:type="spellStart"/>
            <w:r w:rsidRPr="00376D4C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376D4C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lastRenderedPageBreak/>
              <w:t>804200О.99.0.ББ52АЕ76</w:t>
            </w:r>
            <w:r w:rsidRPr="009B7937">
              <w:rPr>
                <w:rFonts w:ascii="Times New Roman" w:hAnsi="Times New Roman"/>
                <w:szCs w:val="22"/>
              </w:rPr>
              <w:lastRenderedPageBreak/>
              <w:t>000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Очная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725297">
              <w:rPr>
                <w:rFonts w:ascii="Times New Roman" w:hAnsi="Times New Roman" w:cs="Times New Roman"/>
                <w:szCs w:val="22"/>
              </w:rPr>
              <w:lastRenderedPageBreak/>
              <w:t>обучающихся</w:t>
            </w:r>
            <w:proofErr w:type="gramEnd"/>
            <w:r w:rsidRPr="00725297">
              <w:rPr>
                <w:rFonts w:ascii="Times New Roman" w:hAnsi="Times New Roman" w:cs="Times New Roman"/>
                <w:szCs w:val="22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25297" w:rsidRPr="00ED6530" w:rsidTr="007700D2"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>Доля родителе</w:t>
            </w:r>
            <w:proofErr w:type="gramStart"/>
            <w:r w:rsidRPr="00725297">
              <w:rPr>
                <w:rFonts w:ascii="Times New Roman" w:hAnsi="Times New Roman" w:cs="Times New Roman"/>
                <w:szCs w:val="22"/>
              </w:rPr>
              <w:t>й(</w:t>
            </w:r>
            <w:proofErr w:type="gramEnd"/>
            <w:r w:rsidRPr="00725297">
              <w:rPr>
                <w:rFonts w:ascii="Times New Roman" w:hAnsi="Times New Roman" w:cs="Times New Roman"/>
                <w:szCs w:val="22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25297" w:rsidRPr="00ED6530" w:rsidTr="007700D2"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6D4C"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proofErr w:type="spellStart"/>
            <w:r w:rsidRPr="00376D4C">
              <w:rPr>
                <w:rFonts w:ascii="Times New Roman" w:hAnsi="Times New Roman" w:cs="Times New Roman"/>
                <w:szCs w:val="22"/>
              </w:rPr>
              <w:t>общеразвивающих</w:t>
            </w:r>
            <w:proofErr w:type="spellEnd"/>
            <w:r w:rsidRPr="00376D4C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937">
              <w:rPr>
                <w:rFonts w:ascii="Times New Roman" w:hAnsi="Times New Roman"/>
                <w:szCs w:val="22"/>
              </w:rPr>
              <w:t>804200О.99.0.ББ52АЕ52000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725297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25297">
              <w:rPr>
                <w:rFonts w:ascii="Times New Roman" w:hAnsi="Times New Roman" w:cs="Times New Roman"/>
                <w:szCs w:val="22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25297" w:rsidRPr="00ED6530" w:rsidTr="007700D2"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5366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>Доля родителе</w:t>
            </w:r>
            <w:proofErr w:type="gramStart"/>
            <w:r w:rsidRPr="00725297">
              <w:rPr>
                <w:rFonts w:ascii="Times New Roman" w:hAnsi="Times New Roman" w:cs="Times New Roman"/>
                <w:szCs w:val="22"/>
              </w:rPr>
              <w:t>й(</w:t>
            </w:r>
            <w:proofErr w:type="gramEnd"/>
            <w:r w:rsidRPr="00725297">
              <w:rPr>
                <w:rFonts w:ascii="Times New Roman" w:hAnsi="Times New Roman" w:cs="Times New Roman"/>
                <w:szCs w:val="22"/>
              </w:rPr>
              <w:t>законных представителей) удовлетворенных условиями и качеством предоставляемой услуги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5297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97" w:rsidRPr="00ED6530" w:rsidRDefault="00725297" w:rsidP="00745E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8C5A4D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ab/>
              <w:t>Руководитель</w:t>
            </w:r>
          </w:p>
          <w:p w:rsidR="00ED6530" w:rsidRPr="00ED6530" w:rsidRDefault="00ED6530" w:rsidP="008C5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51D48" w:rsidRDefault="00351D48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5550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50C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51D48" w:rsidRDefault="00351D48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5550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50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51D48" w:rsidRDefault="00351D48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5550C" w:rsidRDefault="00ED6530" w:rsidP="008C5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50C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ED6530" w:rsidRPr="00ED6530" w:rsidRDefault="00E5550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«____» _________20___г</w:t>
      </w: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967BEE" w:rsidRDefault="00ED6530" w:rsidP="00E93AA7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bookmarkStart w:id="15" w:name="Par1059"/>
      <w:bookmarkEnd w:id="15"/>
      <w:r w:rsidRPr="00967BEE">
        <w:rPr>
          <w:rFonts w:ascii="Times New Roman" w:hAnsi="Times New Roman" w:cs="Times New Roman"/>
          <w:sz w:val="21"/>
          <w:szCs w:val="21"/>
        </w:rPr>
        <w:t>&lt;1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Ф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бюджетных или автономных учреждений, оказывающих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муниципальные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 в социальной сфере, включенные в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муниципальные</w:t>
      </w:r>
      <w:r w:rsidRPr="00967BEE">
        <w:rPr>
          <w:rFonts w:ascii="Times New Roman" w:hAnsi="Times New Roman" w:cs="Times New Roman"/>
          <w:sz w:val="21"/>
          <w:szCs w:val="21"/>
        </w:rPr>
        <w:t xml:space="preserve"> казенные учреждения, оказывающие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муниципальные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 в социальной сфере, включенные в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социальный заказ.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6" w:name="Par1060"/>
      <w:bookmarkEnd w:id="16"/>
      <w:r w:rsidRPr="00967BEE">
        <w:rPr>
          <w:rFonts w:ascii="Times New Roman" w:hAnsi="Times New Roman" w:cs="Times New Roman"/>
          <w:sz w:val="21"/>
          <w:szCs w:val="21"/>
        </w:rPr>
        <w:t>&lt;2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У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казывается дата формирования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муниципального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социального заказа.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7" w:name="Par1061"/>
      <w:bookmarkEnd w:id="17"/>
      <w:r w:rsidRPr="00967BEE">
        <w:rPr>
          <w:rFonts w:ascii="Times New Roman" w:hAnsi="Times New Roman" w:cs="Times New Roman"/>
          <w:sz w:val="21"/>
          <w:szCs w:val="21"/>
        </w:rPr>
        <w:t>&lt;3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У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муниципального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социального заказа.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8" w:name="Par1062"/>
      <w:bookmarkEnd w:id="18"/>
      <w:r w:rsidRPr="00967BEE">
        <w:rPr>
          <w:rFonts w:ascii="Times New Roman" w:hAnsi="Times New Roman" w:cs="Times New Roman"/>
          <w:sz w:val="21"/>
          <w:szCs w:val="21"/>
        </w:rPr>
        <w:t>&lt;4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У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казывается "1" в случае, если формируется впервые, "2" - в случае внесения изменений в утвержденный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муниципальные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социальный заказ и формирования нового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муниципального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социального заказа.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9" w:name="Par1063"/>
      <w:bookmarkEnd w:id="19"/>
      <w:r w:rsidRPr="00967BEE">
        <w:rPr>
          <w:rFonts w:ascii="Times New Roman" w:hAnsi="Times New Roman" w:cs="Times New Roman"/>
          <w:sz w:val="21"/>
          <w:szCs w:val="21"/>
        </w:rPr>
        <w:t>&lt;5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У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казывается направление деятельности, определенное в соответствии с </w:t>
      </w:r>
      <w:hyperlink r:id="rId18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частью 2 статьи 28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Федерального закона от 13 июля 2020 г. N 189-ФЗ "О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муниципальном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социальном заказе на оказание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 с социальной сфере" (далее - Федеральный закон).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0" w:name="Par1064"/>
      <w:bookmarkEnd w:id="20"/>
      <w:r w:rsidRPr="00967BEE">
        <w:rPr>
          <w:rFonts w:ascii="Times New Roman" w:hAnsi="Times New Roman" w:cs="Times New Roman"/>
          <w:sz w:val="21"/>
          <w:szCs w:val="21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 1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1" w:name="Par1065"/>
      <w:bookmarkEnd w:id="21"/>
      <w:r w:rsidRPr="00967BEE">
        <w:rPr>
          <w:rFonts w:ascii="Times New Roman" w:hAnsi="Times New Roman" w:cs="Times New Roman"/>
          <w:sz w:val="21"/>
          <w:szCs w:val="21"/>
        </w:rPr>
        <w:t>&lt;7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Р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подраздела 1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подраздела 2 раздела 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2" w:name="Par1066"/>
      <w:bookmarkEnd w:id="22"/>
      <w:r w:rsidRPr="00967BEE">
        <w:rPr>
          <w:rFonts w:ascii="Times New Roman" w:hAnsi="Times New Roman" w:cs="Times New Roman"/>
          <w:sz w:val="21"/>
          <w:szCs w:val="21"/>
        </w:rPr>
        <w:t xml:space="preserve">&lt;8&gt; Формируется в соответствии с показателями, характеризующими объем оказания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 1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3" w:name="Par1067"/>
      <w:bookmarkEnd w:id="23"/>
      <w:r w:rsidRPr="00967BEE">
        <w:rPr>
          <w:rFonts w:ascii="Times New Roman" w:hAnsi="Times New Roman" w:cs="Times New Roman"/>
          <w:sz w:val="21"/>
          <w:szCs w:val="21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 2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4" w:name="Par1068"/>
      <w:bookmarkEnd w:id="24"/>
      <w:r w:rsidRPr="00967BEE">
        <w:rPr>
          <w:rFonts w:ascii="Times New Roman" w:hAnsi="Times New Roman" w:cs="Times New Roman"/>
          <w:sz w:val="21"/>
          <w:szCs w:val="21"/>
        </w:rPr>
        <w:t xml:space="preserve">&lt;10&gt; Формируется в соответствии с показателями, характеризующими объем оказания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 2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5" w:name="Par1069"/>
      <w:bookmarkEnd w:id="25"/>
      <w:r w:rsidRPr="00967BEE">
        <w:rPr>
          <w:rFonts w:ascii="Times New Roman" w:hAnsi="Times New Roman" w:cs="Times New Roman"/>
          <w:sz w:val="21"/>
          <w:szCs w:val="21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 3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6" w:name="Par1070"/>
      <w:bookmarkEnd w:id="26"/>
      <w:r w:rsidRPr="00967BEE">
        <w:rPr>
          <w:rFonts w:ascii="Times New Roman" w:hAnsi="Times New Roman" w:cs="Times New Roman"/>
          <w:sz w:val="21"/>
          <w:szCs w:val="21"/>
        </w:rPr>
        <w:t xml:space="preserve">&lt;12&gt; Формируется в соответствии с показателями, характеризующими объем оказания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 3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7" w:name="Par1071"/>
      <w:bookmarkEnd w:id="27"/>
      <w:r w:rsidRPr="00967BEE">
        <w:rPr>
          <w:rFonts w:ascii="Times New Roman" w:hAnsi="Times New Roman" w:cs="Times New Roman"/>
          <w:sz w:val="21"/>
          <w:szCs w:val="21"/>
        </w:rPr>
        <w:lastRenderedPageBreak/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 4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8" w:name="Par1072"/>
      <w:bookmarkEnd w:id="28"/>
      <w:r w:rsidRPr="00967BEE">
        <w:rPr>
          <w:rFonts w:ascii="Times New Roman" w:hAnsi="Times New Roman" w:cs="Times New Roman"/>
          <w:sz w:val="21"/>
          <w:szCs w:val="21"/>
        </w:rPr>
        <w:t xml:space="preserve">&lt;14&gt; Формируется в соответствии с показателями, характеризующими объем оказания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 4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9" w:name="Par1073"/>
      <w:bookmarkEnd w:id="29"/>
      <w:r w:rsidRPr="00967BEE">
        <w:rPr>
          <w:rFonts w:ascii="Times New Roman" w:hAnsi="Times New Roman" w:cs="Times New Roman"/>
          <w:sz w:val="21"/>
          <w:szCs w:val="21"/>
        </w:rPr>
        <w:t>&lt;15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У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казывается наименование укрупненной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услуги, под которой для целей настоящей примерной формы понимается несколько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 в социальной сфере, соответствующих одному и тому же виду кода Общероссийского </w:t>
      </w:r>
      <w:hyperlink r:id="rId19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классификатора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 и (или) условия (формы) оказания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услуги, в случае если порядком формирования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муниципального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социального заказа, 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утвержденным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 в соответствии с </w:t>
      </w:r>
      <w:hyperlink r:id="rId20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частями 2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- </w:t>
      </w:r>
      <w:hyperlink r:id="rId21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4 статьи 6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Федерального закона, определено право уполномоченного органа формировать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муниципальные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социальный заказ в разрезе укрупненной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0" w:name="Par1074"/>
      <w:bookmarkEnd w:id="30"/>
      <w:r w:rsidRPr="00967BEE">
        <w:rPr>
          <w:rFonts w:ascii="Times New Roman" w:hAnsi="Times New Roman" w:cs="Times New Roman"/>
          <w:sz w:val="21"/>
          <w:szCs w:val="21"/>
        </w:rPr>
        <w:t>&lt;16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З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1" w:name="Par1075"/>
      <w:bookmarkEnd w:id="31"/>
      <w:r w:rsidRPr="00967BEE">
        <w:rPr>
          <w:rFonts w:ascii="Times New Roman" w:hAnsi="Times New Roman" w:cs="Times New Roman"/>
          <w:sz w:val="21"/>
          <w:szCs w:val="21"/>
        </w:rPr>
        <w:t>&lt;17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У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казывается полное наименование уполномоченного органа (полное наименование органа, уполномоченного на формирование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муниципального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социального заказа - указывается в случае, если порядком формирования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муниципального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социального заказа, установленным в соответствии с </w:t>
      </w:r>
      <w:hyperlink r:id="rId22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частями 2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- </w:t>
      </w:r>
      <w:hyperlink r:id="rId23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4 статьи 6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социальных заказов или полномочие по заключению соглашений в 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целях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 исполнения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социальных заказов органам власти, уполномоченным на формирование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социальных заказов).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2" w:name="Par1076"/>
      <w:bookmarkEnd w:id="32"/>
      <w:r w:rsidRPr="00967BEE">
        <w:rPr>
          <w:rFonts w:ascii="Times New Roman" w:hAnsi="Times New Roman" w:cs="Times New Roman"/>
          <w:sz w:val="21"/>
          <w:szCs w:val="21"/>
        </w:rPr>
        <w:t>&lt;18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У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казывается срок оказания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 в социальной сфере (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услуг, составляющих укрупненную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муниципальную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услугу), установленный в соответствии с законодательством Российской Федерации.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3" w:name="Par1077"/>
      <w:bookmarkEnd w:id="33"/>
      <w:r w:rsidRPr="00967BEE">
        <w:rPr>
          <w:rFonts w:ascii="Times New Roman" w:hAnsi="Times New Roman" w:cs="Times New Roman"/>
          <w:sz w:val="21"/>
          <w:szCs w:val="21"/>
        </w:rPr>
        <w:t>&lt;19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У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казывается год, в котором уполномоченный орган осуществляет отбор исполнителей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 в социальной сфере (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услуг, составляющих укрупненную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муниципальную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24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части 6 статьи 9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Федерального закона, либо утверждает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муниципальное</w:t>
      </w:r>
      <w:r w:rsidRPr="00967BEE">
        <w:rPr>
          <w:rFonts w:ascii="Times New Roman" w:hAnsi="Times New Roman" w:cs="Times New Roman"/>
          <w:sz w:val="21"/>
          <w:szCs w:val="21"/>
        </w:rPr>
        <w:t xml:space="preserve"> задание на оказание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 (выполнение работ) учреждению.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4" w:name="Par1078"/>
      <w:bookmarkEnd w:id="34"/>
      <w:r w:rsidRPr="00967BEE">
        <w:rPr>
          <w:rFonts w:ascii="Times New Roman" w:hAnsi="Times New Roman" w:cs="Times New Roman"/>
          <w:sz w:val="21"/>
          <w:szCs w:val="21"/>
        </w:rPr>
        <w:t>&lt;20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У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казывается полное наименование публично-правового образования, на территории которого предоставляется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муниципальная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услуга в социальной сфере (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муниципальные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услуги, составляющие укрупненную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муниципальную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услугу).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5" w:name="Par1079"/>
      <w:bookmarkEnd w:id="35"/>
      <w:r w:rsidRPr="00967BEE">
        <w:rPr>
          <w:rFonts w:ascii="Times New Roman" w:hAnsi="Times New Roman" w:cs="Times New Roman"/>
          <w:sz w:val="21"/>
          <w:szCs w:val="21"/>
        </w:rPr>
        <w:t>&lt;21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З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аполняется в соответствии с кодом, указанным в перечнях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 (при наличии).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6" w:name="Par1080"/>
      <w:bookmarkEnd w:id="36"/>
      <w:proofErr w:type="gramStart"/>
      <w:r w:rsidRPr="00967BEE">
        <w:rPr>
          <w:rFonts w:ascii="Times New Roman" w:hAnsi="Times New Roman" w:cs="Times New Roman"/>
          <w:sz w:val="21"/>
          <w:szCs w:val="21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подразделов 1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4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 (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услуг, составляющих укрупненную </w:t>
      </w:r>
      <w:r w:rsidR="00241DE5" w:rsidRPr="00967BEE">
        <w:rPr>
          <w:rFonts w:ascii="Times New Roman" w:hAnsi="Times New Roman" w:cs="Times New Roman"/>
          <w:sz w:val="21"/>
          <w:szCs w:val="21"/>
        </w:rPr>
        <w:t>муниципальную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25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статьи 158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подразделы 1</w:t>
        </w:r>
        <w:proofErr w:type="gramEnd"/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4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 на основании указанных данных 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определена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 порядком формирования 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муниципального</w:t>
      </w:r>
      <w:r w:rsidRPr="00967BEE">
        <w:rPr>
          <w:rFonts w:ascii="Times New Roman" w:hAnsi="Times New Roman" w:cs="Times New Roman"/>
          <w:sz w:val="21"/>
          <w:szCs w:val="21"/>
        </w:rPr>
        <w:t xml:space="preserve"> социального заказа, утвержденным в соответствии с </w:t>
      </w:r>
      <w:hyperlink r:id="rId26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частями 2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- </w:t>
      </w:r>
      <w:hyperlink r:id="rId27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4 статьи 6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Федерального закона.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7" w:name="Par1081"/>
      <w:bookmarkEnd w:id="37"/>
      <w:proofErr w:type="gramStart"/>
      <w:r w:rsidRPr="00967BEE">
        <w:rPr>
          <w:rFonts w:ascii="Times New Roman" w:hAnsi="Times New Roman" w:cs="Times New Roman"/>
          <w:sz w:val="21"/>
          <w:szCs w:val="21"/>
        </w:rPr>
        <w:lastRenderedPageBreak/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подразделов 1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4 раздела 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 в социальной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 сфере (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услуг, составляющих укрупненную 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муниципальную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услугу).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8" w:name="Par1082"/>
      <w:bookmarkEnd w:id="38"/>
      <w:r w:rsidRPr="00967BEE">
        <w:rPr>
          <w:rFonts w:ascii="Times New Roman" w:hAnsi="Times New Roman" w:cs="Times New Roman"/>
          <w:sz w:val="21"/>
          <w:szCs w:val="21"/>
        </w:rPr>
        <w:t>&lt;24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З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аполняется в соответствии с показателями, характеризующими качество оказания 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 в социальной сфере (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услуг, составляющих укрупненную 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муниципальную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услугу), установленными в перечнях 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услуг.</w:t>
      </w:r>
    </w:p>
    <w:p w:rsidR="00ED6530" w:rsidRPr="00967BEE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39" w:name="Par1083"/>
      <w:bookmarkEnd w:id="39"/>
      <w:r w:rsidRPr="00967BEE">
        <w:rPr>
          <w:rFonts w:ascii="Times New Roman" w:hAnsi="Times New Roman" w:cs="Times New Roman"/>
          <w:sz w:val="21"/>
          <w:szCs w:val="21"/>
        </w:rPr>
        <w:t>&lt;25</w:t>
      </w:r>
      <w:proofErr w:type="gramStart"/>
      <w:r w:rsidRPr="00967BEE">
        <w:rPr>
          <w:rFonts w:ascii="Times New Roman" w:hAnsi="Times New Roman" w:cs="Times New Roman"/>
          <w:sz w:val="21"/>
          <w:szCs w:val="21"/>
        </w:rPr>
        <w:t>&gt; У</w:t>
      </w:r>
      <w:proofErr w:type="gramEnd"/>
      <w:r w:rsidRPr="00967BEE">
        <w:rPr>
          <w:rFonts w:ascii="Times New Roman" w:hAnsi="Times New Roman" w:cs="Times New Roman"/>
          <w:sz w:val="21"/>
          <w:szCs w:val="21"/>
        </w:rP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 в социальной сфере, включенных в </w:t>
      </w:r>
      <w:hyperlink w:anchor="Par1023" w:tooltip="8" w:history="1">
        <w:r w:rsidRPr="00967BEE">
          <w:rPr>
            <w:rFonts w:ascii="Times New Roman" w:hAnsi="Times New Roman" w:cs="Times New Roman"/>
            <w:color w:val="0000FF"/>
            <w:sz w:val="21"/>
            <w:szCs w:val="21"/>
          </w:rPr>
          <w:t>графу 8 раздела III</w:t>
        </w:r>
      </w:hyperlink>
      <w:r w:rsidRPr="00967BEE">
        <w:rPr>
          <w:rFonts w:ascii="Times New Roman" w:hAnsi="Times New Roman" w:cs="Times New Roman"/>
          <w:sz w:val="21"/>
          <w:szCs w:val="21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муниципальной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услуги в социальной сфере (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муниципальных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услуг, составляющих укрупненную </w:t>
      </w:r>
      <w:r w:rsidR="00803DD4" w:rsidRPr="00967BEE">
        <w:rPr>
          <w:rFonts w:ascii="Times New Roman" w:hAnsi="Times New Roman" w:cs="Times New Roman"/>
          <w:sz w:val="21"/>
          <w:szCs w:val="21"/>
        </w:rPr>
        <w:t>муниципальную</w:t>
      </w:r>
      <w:r w:rsidRPr="00967BEE">
        <w:rPr>
          <w:rFonts w:ascii="Times New Roman" w:hAnsi="Times New Roman" w:cs="Times New Roman"/>
          <w:sz w:val="21"/>
          <w:szCs w:val="21"/>
        </w:rPr>
        <w:t xml:space="preserve"> услугу).</w:t>
      </w:r>
    </w:p>
    <w:p w:rsidR="00ED6530" w:rsidRPr="00967BEE" w:rsidRDefault="00ED6530" w:rsidP="00ED653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sectPr w:rsidR="00ED6530" w:rsidRPr="00967BEE" w:rsidSect="00046DBF">
      <w:headerReference w:type="default" r:id="rId28"/>
      <w:footerReference w:type="default" r:id="rId29"/>
      <w:pgSz w:w="16838" w:h="11906" w:orient="landscape"/>
      <w:pgMar w:top="1134" w:right="567" w:bottom="1134" w:left="567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4A16E9" w15:done="0"/>
  <w15:commentEx w15:paraId="1DCBC9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87D" w16cex:dateUtc="2023-02-27T08:54:00Z"/>
  <w16cex:commentExtensible w16cex:durableId="27A718E5" w16cex:dateUtc="2023-02-27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A16E9" w16cid:durableId="27A7187D"/>
  <w16cid:commentId w16cid:paraId="1DCBC970" w16cid:durableId="27A718E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0AC" w:rsidRDefault="00E920AC" w:rsidP="00D07079">
      <w:r>
        <w:separator/>
      </w:r>
    </w:p>
  </w:endnote>
  <w:endnote w:type="continuationSeparator" w:id="1">
    <w:p w:rsidR="00E920AC" w:rsidRDefault="00E920AC" w:rsidP="00D0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EC" w:rsidRDefault="007A61E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0AC" w:rsidRDefault="00E920AC" w:rsidP="00D07079">
      <w:r>
        <w:separator/>
      </w:r>
    </w:p>
  </w:footnote>
  <w:footnote w:type="continuationSeparator" w:id="1">
    <w:p w:rsidR="00E920AC" w:rsidRDefault="00E920AC" w:rsidP="00D07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EC" w:rsidRDefault="007A61E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7ED14CF"/>
    <w:multiLevelType w:val="hybridMultilevel"/>
    <w:tmpl w:val="64C8D1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6060704"/>
    <w:multiLevelType w:val="hybridMultilevel"/>
    <w:tmpl w:val="2B409BB0"/>
    <w:lvl w:ilvl="0" w:tplc="67105A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1"/>
  </w:num>
  <w:num w:numId="5">
    <w:abstractNumId w:val="27"/>
  </w:num>
  <w:num w:numId="6">
    <w:abstractNumId w:val="19"/>
  </w:num>
  <w:num w:numId="7">
    <w:abstractNumId w:val="26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9"/>
  </w:num>
  <w:num w:numId="16">
    <w:abstractNumId w:val="20"/>
  </w:num>
  <w:num w:numId="17">
    <w:abstractNumId w:val="28"/>
  </w:num>
  <w:num w:numId="18">
    <w:abstractNumId w:val="3"/>
  </w:num>
  <w:num w:numId="19">
    <w:abstractNumId w:val="22"/>
  </w:num>
  <w:num w:numId="20">
    <w:abstractNumId w:val="6"/>
  </w:num>
  <w:num w:numId="21">
    <w:abstractNumId w:val="16"/>
  </w:num>
  <w:num w:numId="22">
    <w:abstractNumId w:val="8"/>
  </w:num>
  <w:num w:numId="23">
    <w:abstractNumId w:val="4"/>
  </w:num>
  <w:num w:numId="24">
    <w:abstractNumId w:val="18"/>
  </w:num>
  <w:num w:numId="25">
    <w:abstractNumId w:val="24"/>
  </w:num>
  <w:num w:numId="26">
    <w:abstractNumId w:val="15"/>
  </w:num>
  <w:num w:numId="27">
    <w:abstractNumId w:val="12"/>
  </w:num>
  <w:num w:numId="28">
    <w:abstractNumId w:val="25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C23434"/>
    <w:rsid w:val="00006350"/>
    <w:rsid w:val="00006C62"/>
    <w:rsid w:val="00007816"/>
    <w:rsid w:val="000102FA"/>
    <w:rsid w:val="00010E44"/>
    <w:rsid w:val="0001575C"/>
    <w:rsid w:val="00017AE8"/>
    <w:rsid w:val="00020D62"/>
    <w:rsid w:val="0002155C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6DBF"/>
    <w:rsid w:val="0004763F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79DF"/>
    <w:rsid w:val="00110B34"/>
    <w:rsid w:val="0011454E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42B"/>
    <w:rsid w:val="00140DD6"/>
    <w:rsid w:val="00141B32"/>
    <w:rsid w:val="00141BB0"/>
    <w:rsid w:val="001420F6"/>
    <w:rsid w:val="00142448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4441"/>
    <w:rsid w:val="00196F3F"/>
    <w:rsid w:val="00197B10"/>
    <w:rsid w:val="001A1C8D"/>
    <w:rsid w:val="001A4BD6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5C0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3177C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223"/>
    <w:rsid w:val="00276940"/>
    <w:rsid w:val="00276BF3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03"/>
    <w:rsid w:val="00322E4A"/>
    <w:rsid w:val="00332000"/>
    <w:rsid w:val="003334D6"/>
    <w:rsid w:val="003340D9"/>
    <w:rsid w:val="003348B6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1D48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078C"/>
    <w:rsid w:val="003731D7"/>
    <w:rsid w:val="003743A0"/>
    <w:rsid w:val="003754EE"/>
    <w:rsid w:val="00376D4C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A333A"/>
    <w:rsid w:val="003B05A0"/>
    <w:rsid w:val="003B1747"/>
    <w:rsid w:val="003B2554"/>
    <w:rsid w:val="003B4852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2F9B"/>
    <w:rsid w:val="0040363B"/>
    <w:rsid w:val="004039F6"/>
    <w:rsid w:val="00404FAE"/>
    <w:rsid w:val="00407634"/>
    <w:rsid w:val="00410A41"/>
    <w:rsid w:val="004115D9"/>
    <w:rsid w:val="00411B96"/>
    <w:rsid w:val="00411C95"/>
    <w:rsid w:val="0041239C"/>
    <w:rsid w:val="004167B8"/>
    <w:rsid w:val="00416F6C"/>
    <w:rsid w:val="0041783C"/>
    <w:rsid w:val="004223CE"/>
    <w:rsid w:val="0042299D"/>
    <w:rsid w:val="0042549F"/>
    <w:rsid w:val="004271B5"/>
    <w:rsid w:val="00430624"/>
    <w:rsid w:val="00430E02"/>
    <w:rsid w:val="00430FD4"/>
    <w:rsid w:val="00432774"/>
    <w:rsid w:val="00434C16"/>
    <w:rsid w:val="00436953"/>
    <w:rsid w:val="004372BB"/>
    <w:rsid w:val="004401A5"/>
    <w:rsid w:val="00440E2F"/>
    <w:rsid w:val="004431CA"/>
    <w:rsid w:val="0044573C"/>
    <w:rsid w:val="00447DDA"/>
    <w:rsid w:val="0045439B"/>
    <w:rsid w:val="00455468"/>
    <w:rsid w:val="004578BD"/>
    <w:rsid w:val="00457A7C"/>
    <w:rsid w:val="00457F32"/>
    <w:rsid w:val="00461BBC"/>
    <w:rsid w:val="00464798"/>
    <w:rsid w:val="004648DE"/>
    <w:rsid w:val="00465725"/>
    <w:rsid w:val="00466D8C"/>
    <w:rsid w:val="0047092A"/>
    <w:rsid w:val="0047277E"/>
    <w:rsid w:val="00472C0B"/>
    <w:rsid w:val="00474F5F"/>
    <w:rsid w:val="0047573F"/>
    <w:rsid w:val="00480859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1403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02C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6769"/>
    <w:rsid w:val="00517A73"/>
    <w:rsid w:val="00525AA0"/>
    <w:rsid w:val="0052755E"/>
    <w:rsid w:val="0052773D"/>
    <w:rsid w:val="00527A8F"/>
    <w:rsid w:val="00530CF8"/>
    <w:rsid w:val="00532E22"/>
    <w:rsid w:val="005347A4"/>
    <w:rsid w:val="005366C8"/>
    <w:rsid w:val="00537010"/>
    <w:rsid w:val="005377EA"/>
    <w:rsid w:val="00537C5D"/>
    <w:rsid w:val="005436A1"/>
    <w:rsid w:val="00546BB7"/>
    <w:rsid w:val="005508DD"/>
    <w:rsid w:val="00550B3E"/>
    <w:rsid w:val="00552E62"/>
    <w:rsid w:val="005571A1"/>
    <w:rsid w:val="00560068"/>
    <w:rsid w:val="00560669"/>
    <w:rsid w:val="00562698"/>
    <w:rsid w:val="00563C45"/>
    <w:rsid w:val="00563DBC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6EC0"/>
    <w:rsid w:val="005873E1"/>
    <w:rsid w:val="005938D1"/>
    <w:rsid w:val="00594850"/>
    <w:rsid w:val="0059529D"/>
    <w:rsid w:val="00596FAB"/>
    <w:rsid w:val="005A0BD7"/>
    <w:rsid w:val="005A0FA8"/>
    <w:rsid w:val="005A1DC3"/>
    <w:rsid w:val="005A3321"/>
    <w:rsid w:val="005A36D7"/>
    <w:rsid w:val="005A63B9"/>
    <w:rsid w:val="005B0E2F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0AF4"/>
    <w:rsid w:val="005F1E7A"/>
    <w:rsid w:val="005F24CA"/>
    <w:rsid w:val="0060322A"/>
    <w:rsid w:val="00607745"/>
    <w:rsid w:val="006107BF"/>
    <w:rsid w:val="006108F7"/>
    <w:rsid w:val="00610931"/>
    <w:rsid w:val="0061117C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0706"/>
    <w:rsid w:val="0064281C"/>
    <w:rsid w:val="00643AE4"/>
    <w:rsid w:val="006446E9"/>
    <w:rsid w:val="006464FC"/>
    <w:rsid w:val="00652751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3E9C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D7637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6296"/>
    <w:rsid w:val="00717D50"/>
    <w:rsid w:val="00721272"/>
    <w:rsid w:val="00725297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5E6B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00D2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A61EC"/>
    <w:rsid w:val="007A6F3E"/>
    <w:rsid w:val="007B06B0"/>
    <w:rsid w:val="007B1522"/>
    <w:rsid w:val="007B269A"/>
    <w:rsid w:val="007B2B44"/>
    <w:rsid w:val="007B3411"/>
    <w:rsid w:val="007B44D7"/>
    <w:rsid w:val="007B588F"/>
    <w:rsid w:val="007B5E36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1C5"/>
    <w:rsid w:val="007D6A25"/>
    <w:rsid w:val="007E0443"/>
    <w:rsid w:val="007E5254"/>
    <w:rsid w:val="007E599E"/>
    <w:rsid w:val="007E6331"/>
    <w:rsid w:val="007E64BB"/>
    <w:rsid w:val="007E659B"/>
    <w:rsid w:val="007E6BCD"/>
    <w:rsid w:val="007F2220"/>
    <w:rsid w:val="007F2CE8"/>
    <w:rsid w:val="007F38DB"/>
    <w:rsid w:val="00802956"/>
    <w:rsid w:val="00802D88"/>
    <w:rsid w:val="00803CC4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5483"/>
    <w:rsid w:val="00836295"/>
    <w:rsid w:val="0083633A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3AE2"/>
    <w:rsid w:val="008653D0"/>
    <w:rsid w:val="0086548B"/>
    <w:rsid w:val="008667CF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15A8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5A4D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26D6"/>
    <w:rsid w:val="00913151"/>
    <w:rsid w:val="00914936"/>
    <w:rsid w:val="009161ED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2205"/>
    <w:rsid w:val="009442ED"/>
    <w:rsid w:val="00944614"/>
    <w:rsid w:val="00945FB0"/>
    <w:rsid w:val="00947D87"/>
    <w:rsid w:val="00947DD3"/>
    <w:rsid w:val="0095030A"/>
    <w:rsid w:val="00952368"/>
    <w:rsid w:val="00953D2A"/>
    <w:rsid w:val="009572B7"/>
    <w:rsid w:val="00957A63"/>
    <w:rsid w:val="00960DBB"/>
    <w:rsid w:val="00962C18"/>
    <w:rsid w:val="00963052"/>
    <w:rsid w:val="009632A5"/>
    <w:rsid w:val="00963501"/>
    <w:rsid w:val="00965862"/>
    <w:rsid w:val="00966363"/>
    <w:rsid w:val="00966C4D"/>
    <w:rsid w:val="00967BEE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A7EEC"/>
    <w:rsid w:val="009B3DB8"/>
    <w:rsid w:val="009B6877"/>
    <w:rsid w:val="009B775D"/>
    <w:rsid w:val="009B793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3D69"/>
    <w:rsid w:val="009E42B5"/>
    <w:rsid w:val="009E7A6A"/>
    <w:rsid w:val="009F36A8"/>
    <w:rsid w:val="009F3B2C"/>
    <w:rsid w:val="009F425F"/>
    <w:rsid w:val="009F5FF1"/>
    <w:rsid w:val="00A0020D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6FF8"/>
    <w:rsid w:val="00A4750D"/>
    <w:rsid w:val="00A47630"/>
    <w:rsid w:val="00A5270C"/>
    <w:rsid w:val="00A54C20"/>
    <w:rsid w:val="00A5517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472A"/>
    <w:rsid w:val="00A752F7"/>
    <w:rsid w:val="00A77BDD"/>
    <w:rsid w:val="00A902EE"/>
    <w:rsid w:val="00A90F3C"/>
    <w:rsid w:val="00A92CD5"/>
    <w:rsid w:val="00A942D6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12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60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26DC1"/>
    <w:rsid w:val="00B3032D"/>
    <w:rsid w:val="00B308A4"/>
    <w:rsid w:val="00B30DDB"/>
    <w:rsid w:val="00B32248"/>
    <w:rsid w:val="00B33201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674CE"/>
    <w:rsid w:val="00B706F2"/>
    <w:rsid w:val="00B73618"/>
    <w:rsid w:val="00B7403E"/>
    <w:rsid w:val="00B742FD"/>
    <w:rsid w:val="00B778C2"/>
    <w:rsid w:val="00B80256"/>
    <w:rsid w:val="00B80FD7"/>
    <w:rsid w:val="00B84366"/>
    <w:rsid w:val="00B8478C"/>
    <w:rsid w:val="00B874AD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4455"/>
    <w:rsid w:val="00BD5883"/>
    <w:rsid w:val="00BD5FF9"/>
    <w:rsid w:val="00BE1849"/>
    <w:rsid w:val="00BE2DE4"/>
    <w:rsid w:val="00BE382B"/>
    <w:rsid w:val="00BE3DFC"/>
    <w:rsid w:val="00BF07D0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136C"/>
    <w:rsid w:val="00C414A2"/>
    <w:rsid w:val="00C426EC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011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09EE"/>
    <w:rsid w:val="00D01355"/>
    <w:rsid w:val="00D026A8"/>
    <w:rsid w:val="00D030F2"/>
    <w:rsid w:val="00D05567"/>
    <w:rsid w:val="00D05C13"/>
    <w:rsid w:val="00D0669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1FC5"/>
    <w:rsid w:val="00D424B3"/>
    <w:rsid w:val="00D434BE"/>
    <w:rsid w:val="00D43C90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1338"/>
    <w:rsid w:val="00D75351"/>
    <w:rsid w:val="00D77D74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1FAD"/>
    <w:rsid w:val="00DB3783"/>
    <w:rsid w:val="00DB6302"/>
    <w:rsid w:val="00DB69E3"/>
    <w:rsid w:val="00DC3635"/>
    <w:rsid w:val="00DC3F66"/>
    <w:rsid w:val="00DC5E96"/>
    <w:rsid w:val="00DC5ED8"/>
    <w:rsid w:val="00DD0914"/>
    <w:rsid w:val="00DD0C03"/>
    <w:rsid w:val="00DD173C"/>
    <w:rsid w:val="00DD3248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397C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5550C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20AC"/>
    <w:rsid w:val="00E937BE"/>
    <w:rsid w:val="00E93AA7"/>
    <w:rsid w:val="00E942F4"/>
    <w:rsid w:val="00E945AA"/>
    <w:rsid w:val="00E94FC2"/>
    <w:rsid w:val="00EA0A51"/>
    <w:rsid w:val="00EB388C"/>
    <w:rsid w:val="00EC1210"/>
    <w:rsid w:val="00EC19CA"/>
    <w:rsid w:val="00EC21FE"/>
    <w:rsid w:val="00EC226A"/>
    <w:rsid w:val="00EC37A1"/>
    <w:rsid w:val="00EC40FA"/>
    <w:rsid w:val="00EC5015"/>
    <w:rsid w:val="00EC5141"/>
    <w:rsid w:val="00EC65AB"/>
    <w:rsid w:val="00EC670E"/>
    <w:rsid w:val="00EC7859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02AB"/>
    <w:rsid w:val="00F0684D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28F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6DCA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Title"/>
    <w:basedOn w:val="a"/>
    <w:link w:val="af5"/>
    <w:qFormat/>
    <w:rsid w:val="007B5E36"/>
    <w:pPr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7B5E3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Title"/>
    <w:basedOn w:val="a"/>
    <w:link w:val="af5"/>
    <w:qFormat/>
    <w:rsid w:val="007B5E36"/>
    <w:pPr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7B5E3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149911&amp;date=05.08.2022" TargetMode="External"/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hyperlink" Target="https://login.consultant.ru/link/?req=doc&amp;demo=1&amp;base=LAW&amp;n=357066&amp;date=05.08.2022&amp;dst=100351&amp;field=134" TargetMode="External"/><Relationship Id="rId26" Type="http://schemas.openxmlformats.org/officeDocument/2006/relationships/hyperlink" Target="https://login.consultant.ru/link/?req=doc&amp;demo=1&amp;base=LAW&amp;n=357066&amp;date=05.08.2022&amp;dst=100051&amp;field=134" TargetMode="Externa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1&amp;base=LAW&amp;n=357066&amp;date=05.08.2022&amp;dst=100053&amp;field=134" TargetMode="Externa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hyperlink" Target="https://login.consultant.ru/link/?req=doc&amp;demo=1&amp;base=LAW&amp;n=418306&amp;date=05.08.2022" TargetMode="External"/><Relationship Id="rId25" Type="http://schemas.openxmlformats.org/officeDocument/2006/relationships/hyperlink" Target="https://login.consultant.ru/link/?req=doc&amp;demo=1&amp;base=LAW&amp;n=422112&amp;date=05.08.2022&amp;dst=232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https://login.consultant.ru/link/?req=doc&amp;demo=1&amp;base=LAW&amp;n=357066&amp;date=05.08.2022&amp;dst=100051&amp;field=13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yperlink" Target="https://login.consultant.ru/link/?req=doc&amp;demo=1&amp;base=LAW&amp;n=357066&amp;date=05.08.2022&amp;dst=100112&amp;field=134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418306&amp;date=05.08.2022" TargetMode="External"/><Relationship Id="rId23" Type="http://schemas.openxmlformats.org/officeDocument/2006/relationships/hyperlink" Target="https://login.consultant.ru/link/?req=doc&amp;demo=1&amp;base=LAW&amp;n=357066&amp;date=05.08.2022&amp;dst=100053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hyperlink" Target="https://login.consultant.ru/link/?req=doc&amp;demo=1&amp;base=LAW&amp;n=423454&amp;date=05.08.2022" TargetMode="External"/><Relationship Id="rId31" Type="http://schemas.openxmlformats.org/officeDocument/2006/relationships/theme" Target="theme/theme1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18306&amp;date=05.08.2022" TargetMode="External"/><Relationship Id="rId14" Type="http://schemas.openxmlformats.org/officeDocument/2006/relationships/hyperlink" Target="https://login.consultant.ru/link/?req=doc&amp;demo=1&amp;base=LAW&amp;n=418306&amp;date=05.08.2022" TargetMode="External"/><Relationship Id="rId22" Type="http://schemas.openxmlformats.org/officeDocument/2006/relationships/hyperlink" Target="https://login.consultant.ru/link/?req=doc&amp;demo=1&amp;base=LAW&amp;n=357066&amp;date=05.08.2022&amp;dst=100051&amp;field=134" TargetMode="External"/><Relationship Id="rId27" Type="http://schemas.openxmlformats.org/officeDocument/2006/relationships/hyperlink" Target="https://login.consultant.ru/link/?req=doc&amp;demo=1&amp;base=LAW&amp;n=357066&amp;date=05.08.2022&amp;dst=100053&amp;field=134" TargetMode="External"/><Relationship Id="rId30" Type="http://schemas.openxmlformats.org/officeDocument/2006/relationships/fontTable" Target="fontTable.xm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6A9C-360F-4FB0-BBB5-61FC5922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9992</Words>
  <Characters>56956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 Windows</cp:lastModifiedBy>
  <cp:revision>46</cp:revision>
  <cp:lastPrinted>2024-05-13T09:12:00Z</cp:lastPrinted>
  <dcterms:created xsi:type="dcterms:W3CDTF">2024-04-16T10:40:00Z</dcterms:created>
  <dcterms:modified xsi:type="dcterms:W3CDTF">2024-05-16T04:19:00Z</dcterms:modified>
</cp:coreProperties>
</file>