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E28" w:rsidRPr="00E955C3" w:rsidRDefault="00C31E28" w:rsidP="00C31E28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31E28">
        <w:rPr>
          <w:rFonts w:ascii="Times New Roman" w:hAnsi="Times New Roman" w:cs="Times New Roman"/>
          <w:sz w:val="28"/>
          <w:szCs w:val="28"/>
        </w:rPr>
        <w:t>ереч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31E2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C31E28">
        <w:rPr>
          <w:rFonts w:ascii="Times New Roman" w:hAnsi="Times New Roman" w:cs="Times New Roman"/>
          <w:sz w:val="28"/>
          <w:szCs w:val="28"/>
        </w:rPr>
        <w:t xml:space="preserve"> сведений, которые могут запрашиваться контрольным (надзорным) органом у контролируемого лица</w:t>
      </w:r>
      <w:r>
        <w:rPr>
          <w:rFonts w:ascii="Times New Roman" w:hAnsi="Times New Roman" w:cs="Times New Roman"/>
          <w:sz w:val="28"/>
          <w:szCs w:val="28"/>
        </w:rPr>
        <w:t xml:space="preserve"> при</w:t>
      </w:r>
      <w:r w:rsidRPr="00E955C3">
        <w:rPr>
          <w:rFonts w:ascii="Times New Roman" w:hAnsi="Times New Roman" w:cs="Times New Roman"/>
          <w:sz w:val="28"/>
          <w:szCs w:val="28"/>
        </w:rPr>
        <w:t xml:space="preserve"> осуществлении муниципального </w:t>
      </w:r>
      <w:r>
        <w:rPr>
          <w:rFonts w:ascii="Times New Roman" w:hAnsi="Times New Roman" w:cs="Times New Roman"/>
          <w:sz w:val="28"/>
          <w:szCs w:val="28"/>
        </w:rPr>
        <w:t>земельного</w:t>
      </w:r>
      <w:r w:rsidRPr="00E955C3">
        <w:rPr>
          <w:rFonts w:ascii="Times New Roman" w:hAnsi="Times New Roman" w:cs="Times New Roman"/>
          <w:sz w:val="28"/>
          <w:szCs w:val="28"/>
        </w:rPr>
        <w:t xml:space="preserve"> контроля на территории муниципального образования </w:t>
      </w:r>
    </w:p>
    <w:p w:rsidR="00C31E28" w:rsidRDefault="00C31E28" w:rsidP="00C31E28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955C3">
        <w:rPr>
          <w:rFonts w:ascii="Times New Roman" w:hAnsi="Times New Roman" w:cs="Times New Roman"/>
          <w:sz w:val="28"/>
          <w:szCs w:val="28"/>
        </w:rPr>
        <w:t>С</w:t>
      </w:r>
      <w:r w:rsidR="0064437A">
        <w:rPr>
          <w:rFonts w:ascii="Times New Roman" w:hAnsi="Times New Roman" w:cs="Times New Roman"/>
          <w:sz w:val="28"/>
          <w:szCs w:val="28"/>
        </w:rPr>
        <w:t>олтонский</w:t>
      </w:r>
      <w:r>
        <w:rPr>
          <w:rFonts w:ascii="Times New Roman" w:hAnsi="Times New Roman" w:cs="Times New Roman"/>
          <w:sz w:val="28"/>
          <w:szCs w:val="28"/>
        </w:rPr>
        <w:t xml:space="preserve"> район Алтайского края</w:t>
      </w:r>
    </w:p>
    <w:p w:rsidR="00E81652" w:rsidRDefault="00E81652" w:rsidP="00C31E28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81652" w:rsidRDefault="00E81652" w:rsidP="00C31E28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959"/>
        <w:gridCol w:w="8612"/>
      </w:tblGrid>
      <w:tr w:rsidR="00E81652" w:rsidRPr="00E81652" w:rsidTr="00E81652">
        <w:trPr>
          <w:trHeight w:val="322"/>
        </w:trPr>
        <w:tc>
          <w:tcPr>
            <w:tcW w:w="501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52" w:rsidRPr="00C3666B" w:rsidRDefault="00E81652" w:rsidP="00A97882">
            <w:pPr>
              <w:pStyle w:val="a3"/>
              <w:jc w:val="center"/>
            </w:pPr>
            <w:r w:rsidRPr="00C3666B">
              <w:t>№</w:t>
            </w:r>
            <w:proofErr w:type="spellStart"/>
            <w:proofErr w:type="gramStart"/>
            <w:r w:rsidRPr="00C3666B">
              <w:t>п</w:t>
            </w:r>
            <w:proofErr w:type="spellEnd"/>
            <w:proofErr w:type="gramEnd"/>
            <w:r w:rsidRPr="00C3666B">
              <w:t>/</w:t>
            </w:r>
            <w:proofErr w:type="spellStart"/>
            <w:r w:rsidRPr="00C3666B">
              <w:t>п</w:t>
            </w:r>
            <w:proofErr w:type="spellEnd"/>
          </w:p>
        </w:tc>
        <w:tc>
          <w:tcPr>
            <w:tcW w:w="44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652" w:rsidRPr="00C3666B" w:rsidRDefault="00E81652" w:rsidP="00A97882">
            <w:pPr>
              <w:pStyle w:val="a3"/>
              <w:jc w:val="center"/>
            </w:pPr>
            <w:r w:rsidRPr="00C3666B">
              <w:rPr>
                <w:rFonts w:ascii="Times New Roman" w:hAnsi="Times New Roman" w:cs="Times New Roman"/>
              </w:rPr>
              <w:t>Перечень сведений, которые могут запрашиваться контрольным</w:t>
            </w:r>
            <w:r w:rsidR="00C3666B" w:rsidRPr="00C3666B">
              <w:rPr>
                <w:rFonts w:ascii="Times New Roman" w:hAnsi="Times New Roman" w:cs="Times New Roman"/>
              </w:rPr>
              <w:t xml:space="preserve"> органом</w:t>
            </w:r>
          </w:p>
        </w:tc>
      </w:tr>
      <w:tr w:rsidR="00E81652" w:rsidRPr="00E81652" w:rsidTr="00E81652">
        <w:trPr>
          <w:trHeight w:val="322"/>
        </w:trPr>
        <w:tc>
          <w:tcPr>
            <w:tcW w:w="501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52" w:rsidRPr="00E81652" w:rsidRDefault="00E81652" w:rsidP="00A9788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4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652" w:rsidRPr="00E81652" w:rsidRDefault="00E81652" w:rsidP="00A97882">
            <w:pPr>
              <w:pStyle w:val="a3"/>
              <w:rPr>
                <w:sz w:val="28"/>
                <w:szCs w:val="28"/>
              </w:rPr>
            </w:pPr>
          </w:p>
        </w:tc>
      </w:tr>
      <w:tr w:rsidR="00E81652" w:rsidRPr="00E81652" w:rsidTr="00E81652">
        <w:tc>
          <w:tcPr>
            <w:tcW w:w="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52" w:rsidRPr="00E81652" w:rsidRDefault="00E81652" w:rsidP="00A97882">
            <w:pPr>
              <w:pStyle w:val="a3"/>
              <w:jc w:val="center"/>
              <w:rPr>
                <w:sz w:val="28"/>
                <w:szCs w:val="28"/>
              </w:rPr>
            </w:pPr>
            <w:r w:rsidRPr="00E81652">
              <w:rPr>
                <w:sz w:val="28"/>
                <w:szCs w:val="28"/>
              </w:rPr>
              <w:t>1</w:t>
            </w:r>
          </w:p>
        </w:tc>
        <w:tc>
          <w:tcPr>
            <w:tcW w:w="4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652" w:rsidRPr="00E81652" w:rsidRDefault="00E81652" w:rsidP="00A9788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8165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Имеет ли земельный участок характеристики, позволяющие определить его в качестве индивидуально определенной вещи (кадастровый номер, площадь, категорию, вид разрешенного использования и другие)?</w:t>
            </w:r>
          </w:p>
        </w:tc>
      </w:tr>
      <w:tr w:rsidR="00E81652" w:rsidRPr="00E81652" w:rsidTr="00E81652">
        <w:tc>
          <w:tcPr>
            <w:tcW w:w="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52" w:rsidRPr="00E81652" w:rsidRDefault="00E81652" w:rsidP="00A97882">
            <w:pPr>
              <w:pStyle w:val="a3"/>
              <w:jc w:val="center"/>
              <w:rPr>
                <w:sz w:val="28"/>
                <w:szCs w:val="28"/>
              </w:rPr>
            </w:pPr>
            <w:r w:rsidRPr="00E81652">
              <w:rPr>
                <w:sz w:val="28"/>
                <w:szCs w:val="28"/>
              </w:rPr>
              <w:t>2</w:t>
            </w:r>
          </w:p>
        </w:tc>
        <w:tc>
          <w:tcPr>
            <w:tcW w:w="4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652" w:rsidRDefault="00E81652" w:rsidP="00A9788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81652">
              <w:rPr>
                <w:rFonts w:ascii="Times New Roman" w:hAnsi="Times New Roman" w:cs="Times New Roman"/>
                <w:sz w:val="28"/>
                <w:szCs w:val="28"/>
              </w:rPr>
              <w:t>Используется ли земельный участок в соответствии с установленным целевым назначением и (или) видом разрешенного использования?</w:t>
            </w:r>
          </w:p>
          <w:p w:rsidR="00E81652" w:rsidRPr="00E81652" w:rsidRDefault="00E81652" w:rsidP="00E81652"/>
        </w:tc>
      </w:tr>
      <w:tr w:rsidR="00E81652" w:rsidRPr="00E81652" w:rsidTr="00E81652">
        <w:tc>
          <w:tcPr>
            <w:tcW w:w="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52" w:rsidRPr="00E81652" w:rsidRDefault="00E81652" w:rsidP="00A97882">
            <w:pPr>
              <w:pStyle w:val="a3"/>
              <w:jc w:val="center"/>
              <w:rPr>
                <w:sz w:val="28"/>
                <w:szCs w:val="28"/>
              </w:rPr>
            </w:pPr>
            <w:r w:rsidRPr="00E81652">
              <w:rPr>
                <w:sz w:val="28"/>
                <w:szCs w:val="28"/>
              </w:rPr>
              <w:t>3</w:t>
            </w:r>
          </w:p>
        </w:tc>
        <w:tc>
          <w:tcPr>
            <w:tcW w:w="4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652" w:rsidRDefault="00E81652" w:rsidP="00A9788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81652">
              <w:rPr>
                <w:rFonts w:ascii="Times New Roman" w:hAnsi="Times New Roman" w:cs="Times New Roman"/>
                <w:sz w:val="28"/>
                <w:szCs w:val="28"/>
              </w:rPr>
              <w:t>Имеются ли у проверяемого лица права, предусмотренные законодательством Российской Федерации, на используемый земельный участок, и (или) часть земельного участка)?</w:t>
            </w:r>
            <w:proofErr w:type="gramEnd"/>
          </w:p>
          <w:p w:rsidR="00E81652" w:rsidRPr="00E81652" w:rsidRDefault="00E81652" w:rsidP="00E81652"/>
        </w:tc>
      </w:tr>
      <w:tr w:rsidR="00E81652" w:rsidRPr="00E81652" w:rsidTr="00E81652">
        <w:tc>
          <w:tcPr>
            <w:tcW w:w="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52" w:rsidRPr="00E81652" w:rsidRDefault="00E81652" w:rsidP="00A97882">
            <w:pPr>
              <w:pStyle w:val="a3"/>
              <w:jc w:val="center"/>
              <w:rPr>
                <w:sz w:val="28"/>
                <w:szCs w:val="28"/>
              </w:rPr>
            </w:pPr>
            <w:r w:rsidRPr="00E81652">
              <w:rPr>
                <w:sz w:val="28"/>
                <w:szCs w:val="28"/>
              </w:rPr>
              <w:t>4</w:t>
            </w:r>
          </w:p>
        </w:tc>
        <w:tc>
          <w:tcPr>
            <w:tcW w:w="4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52" w:rsidRPr="00E81652" w:rsidRDefault="00E81652" w:rsidP="00A97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652">
              <w:rPr>
                <w:rFonts w:ascii="Times New Roman" w:hAnsi="Times New Roman" w:cs="Times New Roman"/>
                <w:sz w:val="28"/>
                <w:szCs w:val="28"/>
              </w:rPr>
              <w:t xml:space="preserve">Зарегистрированы ли права либо обременение на используемый земельный участок (используемые земельные участки, часть земельного участка) в порядке, установленном Федеральным </w:t>
            </w:r>
            <w:hyperlink r:id="rId4" w:history="1">
              <w:r w:rsidRPr="00E8165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законом</w:t>
              </w:r>
            </w:hyperlink>
            <w:r w:rsidRPr="00E81652">
              <w:rPr>
                <w:rFonts w:ascii="Times New Roman" w:hAnsi="Times New Roman" w:cs="Times New Roman"/>
                <w:sz w:val="28"/>
                <w:szCs w:val="28"/>
              </w:rPr>
              <w:t xml:space="preserve"> от 13 июля 2015 г. N 218-ФЗ "О государственной регистрации недвижимости"?</w:t>
            </w:r>
          </w:p>
        </w:tc>
      </w:tr>
      <w:tr w:rsidR="00E81652" w:rsidRPr="00E81652" w:rsidTr="00E81652">
        <w:tc>
          <w:tcPr>
            <w:tcW w:w="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52" w:rsidRPr="00E81652" w:rsidRDefault="00E81652" w:rsidP="00A978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65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52" w:rsidRPr="00E81652" w:rsidRDefault="00E81652" w:rsidP="00A97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652">
              <w:rPr>
                <w:rFonts w:ascii="Times New Roman" w:hAnsi="Times New Roman" w:cs="Times New Roman"/>
                <w:sz w:val="28"/>
                <w:szCs w:val="28"/>
              </w:rPr>
              <w:t>Соответствует ли площадь, конфигурация используемого проверяемым лицом, земельного участка площади земельного участка, указанной в правоустанавливающих документах?</w:t>
            </w:r>
          </w:p>
        </w:tc>
      </w:tr>
      <w:tr w:rsidR="00E81652" w:rsidRPr="00E81652" w:rsidTr="00E81652">
        <w:tc>
          <w:tcPr>
            <w:tcW w:w="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52" w:rsidRPr="00E81652" w:rsidRDefault="00E81652" w:rsidP="00A97882">
            <w:pPr>
              <w:pStyle w:val="a3"/>
              <w:jc w:val="center"/>
              <w:rPr>
                <w:sz w:val="28"/>
                <w:szCs w:val="28"/>
              </w:rPr>
            </w:pPr>
            <w:r w:rsidRPr="00E81652">
              <w:rPr>
                <w:sz w:val="28"/>
                <w:szCs w:val="28"/>
              </w:rPr>
              <w:t>6</w:t>
            </w:r>
          </w:p>
        </w:tc>
        <w:tc>
          <w:tcPr>
            <w:tcW w:w="4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652" w:rsidRPr="00E81652" w:rsidRDefault="00E81652" w:rsidP="00A97882">
            <w:pPr>
              <w:pStyle w:val="a4"/>
              <w:rPr>
                <w:sz w:val="28"/>
                <w:szCs w:val="28"/>
              </w:rPr>
            </w:pPr>
            <w:r w:rsidRPr="00E81652">
              <w:rPr>
                <w:sz w:val="28"/>
                <w:szCs w:val="28"/>
              </w:rPr>
              <w:t>Соблюдено ли требование об обязательности использования (освоения) земельного участка в сроки, установленные действующим законодательством Российской Федерации?</w:t>
            </w:r>
          </w:p>
        </w:tc>
      </w:tr>
    </w:tbl>
    <w:p w:rsidR="00E81652" w:rsidRDefault="00E81652" w:rsidP="00E81652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3399A" w:rsidRPr="00C31E28" w:rsidRDefault="0083399A" w:rsidP="00C31E2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3399A" w:rsidRPr="00C31E28" w:rsidSect="00833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C31E28"/>
    <w:rsid w:val="0064437A"/>
    <w:rsid w:val="0083399A"/>
    <w:rsid w:val="00C31E28"/>
    <w:rsid w:val="00C3666B"/>
    <w:rsid w:val="00E81652"/>
    <w:rsid w:val="00EE0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9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E8165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4">
    <w:name w:val="Прижатый влево"/>
    <w:basedOn w:val="a"/>
    <w:next w:val="a"/>
    <w:uiPriority w:val="99"/>
    <w:rsid w:val="00E816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B2AE467F544A7F7CDD055631F43F89CCD9CF05AEF162F7DA67D8B2947856B0BC6F055B29D4BFC4D29D989C13EgDn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229</Words>
  <Characters>1306</Characters>
  <Application>Microsoft Office Word</Application>
  <DocSecurity>0</DocSecurity>
  <Lines>10</Lines>
  <Paragraphs>3</Paragraphs>
  <ScaleCrop>false</ScaleCrop>
  <Company>UFK</Company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UFK</dc:creator>
  <cp:keywords/>
  <dc:description/>
  <cp:lastModifiedBy>Пользователь Windows</cp:lastModifiedBy>
  <cp:revision>6</cp:revision>
  <dcterms:created xsi:type="dcterms:W3CDTF">2022-05-06T07:53:00Z</dcterms:created>
  <dcterms:modified xsi:type="dcterms:W3CDTF">2022-12-05T07:43:00Z</dcterms:modified>
</cp:coreProperties>
</file>