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C" w:rsidRPr="00E01952" w:rsidRDefault="00426E8C" w:rsidP="00426E8C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b/>
          <w:sz w:val="28"/>
        </w:rPr>
      </w:pPr>
      <w:r w:rsidRPr="00426E8C">
        <w:rPr>
          <w:rFonts w:ascii="Times New Roman" w:hAnsi="Times New Roman"/>
          <w:b/>
          <w:sz w:val="28"/>
        </w:rPr>
        <w:t>Объектами муниципального контроля являются:</w:t>
      </w:r>
    </w:p>
    <w:p w:rsidR="00E01952" w:rsidRPr="00E01952" w:rsidRDefault="00E01952" w:rsidP="00426E8C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b/>
          <w:sz w:val="28"/>
        </w:rPr>
      </w:pPr>
    </w:p>
    <w:p w:rsidR="00426E8C" w:rsidRPr="005805C1" w:rsidRDefault="00426E8C" w:rsidP="00E01952">
      <w:pPr>
        <w:widowControl/>
        <w:ind w:firstLine="851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-</w:t>
      </w:r>
      <w:r w:rsidRPr="005805C1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</w:t>
      </w:r>
      <w:bookmarkStart w:id="0" w:name="_GoBack"/>
      <w:bookmarkEnd w:id="0"/>
      <w:r w:rsidRPr="005805C1">
        <w:rPr>
          <w:rFonts w:ascii="Times New Roman" w:hAnsi="Times New Roman"/>
          <w:color w:val="auto"/>
          <w:sz w:val="28"/>
        </w:rPr>
        <w:t xml:space="preserve"> действия (бездействие);</w:t>
      </w:r>
    </w:p>
    <w:p w:rsidR="00426E8C" w:rsidRPr="005805C1" w:rsidRDefault="00426E8C" w:rsidP="00E01952">
      <w:pPr>
        <w:widowControl/>
        <w:ind w:firstLine="851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-</w:t>
      </w:r>
      <w:r w:rsidRPr="005805C1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01952" w:rsidRDefault="00E01952" w:rsidP="00E01952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ab/>
      </w:r>
      <w:r w:rsidR="00426E8C">
        <w:rPr>
          <w:rFonts w:ascii="Times New Roman" w:hAnsi="Times New Roman"/>
          <w:color w:val="auto"/>
          <w:sz w:val="28"/>
        </w:rPr>
        <w:t>-</w:t>
      </w:r>
      <w:r w:rsidR="00426E8C" w:rsidRPr="005805C1">
        <w:rPr>
          <w:rFonts w:ascii="Times New Roman" w:hAnsi="Times New Roman"/>
          <w:color w:val="auto"/>
          <w:sz w:val="28"/>
        </w:rPr>
        <w:t xml:space="preserve">объекты земельных отношений, </w:t>
      </w:r>
      <w:r w:rsidR="00426E8C" w:rsidRPr="005805C1">
        <w:rPr>
          <w:rFonts w:ascii="Times New Roman" w:hAnsi="Times New Roman"/>
          <w:color w:val="auto"/>
          <w:sz w:val="28"/>
          <w:szCs w:val="28"/>
        </w:rPr>
        <w:t>расположенные</w:t>
      </w:r>
      <w:r w:rsidRPr="00E0195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 территории</w:t>
      </w:r>
      <w:r w:rsidR="00426E8C" w:rsidRPr="005805C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01952">
        <w:rPr>
          <w:rFonts w:ascii="Times New Roman" w:hAnsi="Times New Roman"/>
          <w:sz w:val="28"/>
          <w:szCs w:val="28"/>
        </w:rPr>
        <w:t xml:space="preserve"> </w:t>
      </w:r>
      <w:r w:rsidRPr="00E955C3">
        <w:rPr>
          <w:rFonts w:ascii="Times New Roman" w:hAnsi="Times New Roman"/>
          <w:sz w:val="28"/>
          <w:szCs w:val="28"/>
        </w:rPr>
        <w:t>образования С</w:t>
      </w:r>
      <w:r>
        <w:rPr>
          <w:rFonts w:ascii="Times New Roman" w:hAnsi="Times New Roman"/>
          <w:sz w:val="28"/>
          <w:szCs w:val="28"/>
        </w:rPr>
        <w:t>олтонский район Алтайского края</w:t>
      </w:r>
    </w:p>
    <w:p w:rsidR="005A36A7" w:rsidRDefault="005A36A7" w:rsidP="00E01952">
      <w:pPr>
        <w:ind w:firstLine="851"/>
        <w:jc w:val="both"/>
      </w:pPr>
    </w:p>
    <w:sectPr w:rsidR="005A36A7" w:rsidSect="005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0731"/>
    <w:rsid w:val="001C0731"/>
    <w:rsid w:val="00426E8C"/>
    <w:rsid w:val="00520D8E"/>
    <w:rsid w:val="005A36A7"/>
    <w:rsid w:val="009F3FA9"/>
    <w:rsid w:val="00C95238"/>
    <w:rsid w:val="00E0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8C"/>
    <w:pPr>
      <w:widowControl w:val="0"/>
      <w:ind w:firstLine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426E8C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426E8C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8C"/>
    <w:pPr>
      <w:widowControl w:val="0"/>
      <w:ind w:firstLine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426E8C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426E8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Фортова</dc:creator>
  <cp:keywords/>
  <dc:description/>
  <cp:lastModifiedBy>User</cp:lastModifiedBy>
  <cp:revision>4</cp:revision>
  <dcterms:created xsi:type="dcterms:W3CDTF">2022-11-23T08:46:00Z</dcterms:created>
  <dcterms:modified xsi:type="dcterms:W3CDTF">2022-12-06T08:19:00Z</dcterms:modified>
</cp:coreProperties>
</file>