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15" w:rsidRPr="003C6A73" w:rsidRDefault="00221615" w:rsidP="00221615">
      <w:pPr>
        <w:jc w:val="center"/>
        <w:rPr>
          <w:color w:val="0A0A0A"/>
          <w:sz w:val="28"/>
          <w:szCs w:val="28"/>
        </w:rPr>
      </w:pPr>
      <w:r>
        <w:rPr>
          <w:b/>
          <w:bCs/>
          <w:color w:val="0A0A0A"/>
          <w:sz w:val="28"/>
          <w:szCs w:val="28"/>
        </w:rPr>
        <w:t>Мониторинг</w:t>
      </w:r>
    </w:p>
    <w:p w:rsidR="00221615" w:rsidRDefault="00221615" w:rsidP="00221615">
      <w:pPr>
        <w:jc w:val="center"/>
        <w:rPr>
          <w:b/>
          <w:bCs/>
          <w:color w:val="0A0A0A"/>
          <w:sz w:val="28"/>
          <w:szCs w:val="28"/>
        </w:rPr>
      </w:pPr>
      <w:r>
        <w:rPr>
          <w:b/>
          <w:bCs/>
          <w:color w:val="0A0A0A"/>
          <w:sz w:val="28"/>
          <w:szCs w:val="28"/>
        </w:rPr>
        <w:t xml:space="preserve"> реализации муниципальной </w:t>
      </w:r>
      <w:r w:rsidRPr="003C6A73">
        <w:rPr>
          <w:b/>
          <w:bCs/>
          <w:color w:val="0A0A0A"/>
          <w:sz w:val="28"/>
          <w:szCs w:val="28"/>
        </w:rPr>
        <w:t xml:space="preserve"> программы</w:t>
      </w:r>
      <w:r>
        <w:rPr>
          <w:b/>
          <w:bCs/>
          <w:color w:val="0A0A0A"/>
          <w:sz w:val="28"/>
          <w:szCs w:val="28"/>
        </w:rPr>
        <w:t xml:space="preserve"> « Развитие и поддержка предпр</w:t>
      </w:r>
      <w:r>
        <w:rPr>
          <w:b/>
          <w:bCs/>
          <w:color w:val="0A0A0A"/>
          <w:sz w:val="28"/>
          <w:szCs w:val="28"/>
        </w:rPr>
        <w:t>и</w:t>
      </w:r>
      <w:r>
        <w:rPr>
          <w:b/>
          <w:bCs/>
          <w:color w:val="0A0A0A"/>
          <w:sz w:val="28"/>
          <w:szCs w:val="28"/>
        </w:rPr>
        <w:t xml:space="preserve">нимательства в </w:t>
      </w:r>
      <w:proofErr w:type="spellStart"/>
      <w:r>
        <w:rPr>
          <w:b/>
          <w:bCs/>
          <w:color w:val="0A0A0A"/>
          <w:sz w:val="28"/>
          <w:szCs w:val="28"/>
        </w:rPr>
        <w:t>Солтонском</w:t>
      </w:r>
      <w:proofErr w:type="spellEnd"/>
      <w:r>
        <w:rPr>
          <w:b/>
          <w:bCs/>
          <w:color w:val="0A0A0A"/>
          <w:sz w:val="28"/>
          <w:szCs w:val="28"/>
        </w:rPr>
        <w:t xml:space="preserve"> районе на 2021-2026 годы</w:t>
      </w:r>
      <w:r w:rsidRPr="003C6A73">
        <w:rPr>
          <w:b/>
          <w:bCs/>
          <w:color w:val="0A0A0A"/>
          <w:sz w:val="28"/>
          <w:szCs w:val="28"/>
        </w:rPr>
        <w:t>»</w:t>
      </w:r>
    </w:p>
    <w:p w:rsidR="00221615" w:rsidRPr="00221615" w:rsidRDefault="00221615" w:rsidP="00221615">
      <w:pPr>
        <w:jc w:val="center"/>
        <w:rPr>
          <w:b/>
          <w:bCs/>
          <w:color w:val="0A0A0A"/>
          <w:sz w:val="28"/>
          <w:szCs w:val="28"/>
        </w:rPr>
      </w:pPr>
      <w:r w:rsidRPr="00221615">
        <w:rPr>
          <w:b/>
          <w:bCs/>
          <w:sz w:val="28"/>
          <w:szCs w:val="28"/>
        </w:rPr>
        <w:t xml:space="preserve"> в 2023 г</w:t>
      </w:r>
      <w:r w:rsidRPr="00221615">
        <w:rPr>
          <w:b/>
          <w:bCs/>
          <w:sz w:val="28"/>
          <w:szCs w:val="28"/>
        </w:rPr>
        <w:t>о</w:t>
      </w:r>
      <w:r w:rsidRPr="00221615">
        <w:rPr>
          <w:b/>
          <w:bCs/>
          <w:sz w:val="28"/>
          <w:szCs w:val="28"/>
        </w:rPr>
        <w:t>ду</w:t>
      </w:r>
    </w:p>
    <w:p w:rsidR="00221615" w:rsidRPr="00DC1227" w:rsidRDefault="00221615" w:rsidP="00221615">
      <w:pPr>
        <w:jc w:val="center"/>
        <w:rPr>
          <w:i/>
          <w:iCs/>
          <w:sz w:val="28"/>
          <w:szCs w:val="28"/>
        </w:rPr>
      </w:pPr>
    </w:p>
    <w:p w:rsidR="00221615" w:rsidRPr="007434AA" w:rsidRDefault="00221615" w:rsidP="0022161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оптимальных условий развития предпринимательства, повышения его роли в решении социальных и экономических задач района  принята  м</w:t>
      </w:r>
      <w:r w:rsidRPr="00447BC2">
        <w:rPr>
          <w:sz w:val="28"/>
          <w:szCs w:val="28"/>
        </w:rPr>
        <w:t>униципальная программа «</w:t>
      </w:r>
      <w:r>
        <w:rPr>
          <w:sz w:val="28"/>
          <w:szCs w:val="28"/>
        </w:rPr>
        <w:t>Развитие и п</w:t>
      </w:r>
      <w:r w:rsidRPr="00447BC2">
        <w:rPr>
          <w:sz w:val="28"/>
          <w:szCs w:val="28"/>
        </w:rPr>
        <w:t>оддержка предпринимател</w:t>
      </w:r>
      <w:r w:rsidRPr="00447BC2">
        <w:rPr>
          <w:sz w:val="28"/>
          <w:szCs w:val="28"/>
        </w:rPr>
        <w:t>ь</w:t>
      </w:r>
      <w:r w:rsidRPr="00447BC2">
        <w:rPr>
          <w:sz w:val="28"/>
          <w:szCs w:val="28"/>
        </w:rPr>
        <w:t xml:space="preserve">ства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Солтонском</w:t>
      </w:r>
      <w:proofErr w:type="spellEnd"/>
      <w:r>
        <w:rPr>
          <w:sz w:val="28"/>
          <w:szCs w:val="28"/>
        </w:rPr>
        <w:t xml:space="preserve"> районе  на 2021-2026 годы</w:t>
      </w:r>
      <w:r w:rsidRPr="00447BC2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447BC2">
        <w:rPr>
          <w:sz w:val="28"/>
          <w:szCs w:val="28"/>
        </w:rPr>
        <w:t>утверждена постановлени</w:t>
      </w:r>
      <w:r>
        <w:rPr>
          <w:sz w:val="28"/>
          <w:szCs w:val="28"/>
        </w:rPr>
        <w:t>ем А</w:t>
      </w:r>
      <w:r w:rsidRPr="00447BC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</w:t>
      </w:r>
      <w:r w:rsidRPr="00447BC2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10.11.2020</w:t>
      </w:r>
      <w:r w:rsidRPr="00447BC2">
        <w:rPr>
          <w:sz w:val="28"/>
          <w:szCs w:val="28"/>
        </w:rPr>
        <w:t xml:space="preserve"> № </w:t>
      </w:r>
      <w:r>
        <w:rPr>
          <w:sz w:val="28"/>
          <w:szCs w:val="28"/>
        </w:rPr>
        <w:t>331).</w:t>
      </w:r>
      <w:r w:rsidRPr="002A2305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Новая редакция от </w:t>
      </w:r>
      <w:r w:rsidRPr="002A2305">
        <w:rPr>
          <w:color w:val="002060"/>
          <w:sz w:val="28"/>
          <w:szCs w:val="28"/>
        </w:rPr>
        <w:t xml:space="preserve"> </w:t>
      </w:r>
      <w:r w:rsidRPr="007C7F8C">
        <w:rPr>
          <w:color w:val="262D2F"/>
          <w:sz w:val="28"/>
          <w:szCs w:val="28"/>
          <w:shd w:val="clear" w:color="auto" w:fill="FFFFFF"/>
        </w:rPr>
        <w:t>0</w:t>
      </w:r>
      <w:r>
        <w:rPr>
          <w:color w:val="262D2F"/>
          <w:sz w:val="28"/>
          <w:szCs w:val="28"/>
          <w:shd w:val="clear" w:color="auto" w:fill="FFFFFF"/>
        </w:rPr>
        <w:t>7.11</w:t>
      </w:r>
      <w:r w:rsidRPr="007C7F8C">
        <w:rPr>
          <w:color w:val="262D2F"/>
          <w:sz w:val="28"/>
          <w:szCs w:val="28"/>
          <w:shd w:val="clear" w:color="auto" w:fill="FFFFFF"/>
        </w:rPr>
        <w:t>.202</w:t>
      </w:r>
      <w:r>
        <w:rPr>
          <w:color w:val="262D2F"/>
          <w:sz w:val="28"/>
          <w:szCs w:val="28"/>
          <w:shd w:val="clear" w:color="auto" w:fill="FFFFFF"/>
        </w:rPr>
        <w:t>3</w:t>
      </w:r>
      <w:r w:rsidRPr="007C7F8C">
        <w:rPr>
          <w:color w:val="262D2F"/>
          <w:sz w:val="28"/>
          <w:szCs w:val="28"/>
          <w:shd w:val="clear" w:color="auto" w:fill="FFFFFF"/>
        </w:rPr>
        <w:t xml:space="preserve"> № </w:t>
      </w:r>
      <w:r>
        <w:rPr>
          <w:color w:val="262D2F"/>
          <w:sz w:val="28"/>
          <w:szCs w:val="28"/>
          <w:shd w:val="clear" w:color="auto" w:fill="FFFFFF"/>
        </w:rPr>
        <w:t>739</w:t>
      </w:r>
      <w:r w:rsidRPr="007C7F8C">
        <w:rPr>
          <w:color w:val="262D2F"/>
          <w:sz w:val="28"/>
          <w:szCs w:val="28"/>
          <w:shd w:val="clear" w:color="auto" w:fill="FFFFFF"/>
        </w:rPr>
        <w:t xml:space="preserve"> </w:t>
      </w:r>
      <w:r>
        <w:rPr>
          <w:color w:val="262D2F"/>
          <w:sz w:val="28"/>
          <w:szCs w:val="28"/>
          <w:shd w:val="clear" w:color="auto" w:fill="FFFFFF"/>
        </w:rPr>
        <w:t xml:space="preserve"> « Об утверждении </w:t>
      </w:r>
      <w:r w:rsidRPr="007C7F8C">
        <w:rPr>
          <w:color w:val="262D2F"/>
          <w:sz w:val="28"/>
          <w:szCs w:val="28"/>
          <w:shd w:val="clear" w:color="auto" w:fill="FFFFFF"/>
        </w:rPr>
        <w:t>муниципальн</w:t>
      </w:r>
      <w:r>
        <w:rPr>
          <w:color w:val="262D2F"/>
          <w:sz w:val="28"/>
          <w:szCs w:val="28"/>
          <w:shd w:val="clear" w:color="auto" w:fill="FFFFFF"/>
        </w:rPr>
        <w:t>ой</w:t>
      </w:r>
      <w:r w:rsidRPr="007C7F8C">
        <w:rPr>
          <w:color w:val="262D2F"/>
          <w:sz w:val="28"/>
          <w:szCs w:val="28"/>
          <w:shd w:val="clear" w:color="auto" w:fill="FFFFFF"/>
        </w:rPr>
        <w:t xml:space="preserve"> программ</w:t>
      </w:r>
      <w:r>
        <w:rPr>
          <w:color w:val="262D2F"/>
          <w:sz w:val="28"/>
          <w:szCs w:val="28"/>
          <w:shd w:val="clear" w:color="auto" w:fill="FFFFFF"/>
        </w:rPr>
        <w:t>ы</w:t>
      </w:r>
      <w:r w:rsidRPr="007C7F8C">
        <w:rPr>
          <w:color w:val="262D2F"/>
          <w:sz w:val="28"/>
          <w:szCs w:val="28"/>
          <w:shd w:val="clear" w:color="auto" w:fill="FFFFFF"/>
        </w:rPr>
        <w:t xml:space="preserve"> «Развитие и поддержка предпринимательства в </w:t>
      </w:r>
      <w:proofErr w:type="spellStart"/>
      <w:r w:rsidRPr="007C7F8C">
        <w:rPr>
          <w:color w:val="262D2F"/>
          <w:sz w:val="28"/>
          <w:szCs w:val="28"/>
          <w:shd w:val="clear" w:color="auto" w:fill="FFFFFF"/>
        </w:rPr>
        <w:t>Солтонском</w:t>
      </w:r>
      <w:proofErr w:type="spellEnd"/>
      <w:r w:rsidRPr="007C7F8C">
        <w:rPr>
          <w:color w:val="262D2F"/>
          <w:sz w:val="28"/>
          <w:szCs w:val="28"/>
          <w:shd w:val="clear" w:color="auto" w:fill="FFFFFF"/>
        </w:rPr>
        <w:t xml:space="preserve"> ра</w:t>
      </w:r>
      <w:r w:rsidRPr="007C7F8C">
        <w:rPr>
          <w:color w:val="262D2F"/>
          <w:sz w:val="28"/>
          <w:szCs w:val="28"/>
          <w:shd w:val="clear" w:color="auto" w:fill="FFFFFF"/>
        </w:rPr>
        <w:t>й</w:t>
      </w:r>
      <w:r>
        <w:rPr>
          <w:color w:val="262D2F"/>
          <w:sz w:val="28"/>
          <w:szCs w:val="28"/>
          <w:shd w:val="clear" w:color="auto" w:fill="FFFFFF"/>
        </w:rPr>
        <w:t>оне на 2023</w:t>
      </w:r>
      <w:r w:rsidRPr="007C7F8C">
        <w:rPr>
          <w:color w:val="262D2F"/>
          <w:sz w:val="28"/>
          <w:szCs w:val="28"/>
          <w:shd w:val="clear" w:color="auto" w:fill="FFFFFF"/>
        </w:rPr>
        <w:t>-2026 годы</w:t>
      </w:r>
      <w:r>
        <w:rPr>
          <w:color w:val="262D2F"/>
          <w:sz w:val="28"/>
          <w:szCs w:val="28"/>
          <w:shd w:val="clear" w:color="auto" w:fill="FFFFFF"/>
        </w:rPr>
        <w:t>».</w:t>
      </w:r>
      <w:r w:rsidRPr="002A2305">
        <w:rPr>
          <w:color w:val="002060"/>
          <w:sz w:val="28"/>
          <w:szCs w:val="28"/>
        </w:rPr>
        <w:t xml:space="preserve"> </w:t>
      </w:r>
    </w:p>
    <w:p w:rsidR="00221615" w:rsidRPr="00DC1227" w:rsidRDefault="00221615" w:rsidP="002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1615" w:rsidRDefault="00221615" w:rsidP="002216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 – </w:t>
      </w:r>
      <w:r w:rsidRPr="00855215">
        <w:rPr>
          <w:sz w:val="28"/>
          <w:szCs w:val="28"/>
        </w:rPr>
        <w:t>обеспечение оптимальных условий для развития предпринимательства, повышение его роли в решении социальных и экон</w:t>
      </w:r>
      <w:r w:rsidRPr="00855215">
        <w:rPr>
          <w:sz w:val="28"/>
          <w:szCs w:val="28"/>
        </w:rPr>
        <w:t>о</w:t>
      </w:r>
      <w:r w:rsidRPr="00855215">
        <w:rPr>
          <w:sz w:val="28"/>
          <w:szCs w:val="28"/>
        </w:rPr>
        <w:t>мических задач района</w:t>
      </w:r>
      <w:r>
        <w:rPr>
          <w:sz w:val="28"/>
          <w:szCs w:val="28"/>
        </w:rPr>
        <w:t>.</w:t>
      </w:r>
      <w:r w:rsidRPr="00855215">
        <w:rPr>
          <w:sz w:val="28"/>
          <w:szCs w:val="28"/>
        </w:rPr>
        <w:tab/>
      </w:r>
    </w:p>
    <w:p w:rsidR="00221615" w:rsidRDefault="00221615" w:rsidP="002216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определен ряд задач:</w:t>
      </w:r>
    </w:p>
    <w:p w:rsidR="00221615" w:rsidRPr="00855215" w:rsidRDefault="00221615" w:rsidP="002216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5215">
        <w:rPr>
          <w:rFonts w:ascii="Times New Roman" w:hAnsi="Times New Roman" w:cs="Times New Roman"/>
          <w:sz w:val="28"/>
          <w:szCs w:val="28"/>
        </w:rPr>
        <w:t xml:space="preserve">1. Развитие инфраструктуры поддержки </w:t>
      </w:r>
      <w:r w:rsidRPr="00855215">
        <w:rPr>
          <w:rFonts w:ascii="Times New Roman" w:hAnsi="Times New Roman" w:cs="Times New Roman"/>
          <w:bCs/>
          <w:sz w:val="28"/>
          <w:szCs w:val="28"/>
        </w:rPr>
        <w:t xml:space="preserve"> субъектов малого и среднего предпр</w:t>
      </w:r>
      <w:r w:rsidRPr="00855215">
        <w:rPr>
          <w:rFonts w:ascii="Times New Roman" w:hAnsi="Times New Roman" w:cs="Times New Roman"/>
          <w:bCs/>
          <w:sz w:val="28"/>
          <w:szCs w:val="28"/>
        </w:rPr>
        <w:t>и</w:t>
      </w:r>
      <w:r w:rsidRPr="00855215">
        <w:rPr>
          <w:rFonts w:ascii="Times New Roman" w:hAnsi="Times New Roman" w:cs="Times New Roman"/>
          <w:bCs/>
          <w:sz w:val="28"/>
          <w:szCs w:val="28"/>
        </w:rPr>
        <w:t xml:space="preserve">нимательства </w:t>
      </w:r>
      <w:r w:rsidRPr="00855215">
        <w:rPr>
          <w:rFonts w:ascii="Times New Roman" w:hAnsi="Times New Roman" w:cs="Times New Roman"/>
          <w:sz w:val="28"/>
          <w:szCs w:val="28"/>
        </w:rPr>
        <w:t>(далее - СМСП).</w:t>
      </w:r>
      <w:r w:rsidRPr="00855215">
        <w:rPr>
          <w:rFonts w:ascii="Times New Roman" w:hAnsi="Times New Roman" w:cs="Times New Roman"/>
          <w:bCs/>
          <w:sz w:val="28"/>
          <w:szCs w:val="28"/>
        </w:rPr>
        <w:t xml:space="preserve"> Консультационная и информационная поддержка субъектов малого и среднего предприн</w:t>
      </w:r>
      <w:r w:rsidRPr="00855215">
        <w:rPr>
          <w:rFonts w:ascii="Times New Roman" w:hAnsi="Times New Roman" w:cs="Times New Roman"/>
          <w:bCs/>
          <w:sz w:val="28"/>
          <w:szCs w:val="28"/>
        </w:rPr>
        <w:t>и</w:t>
      </w:r>
      <w:r w:rsidRPr="00855215">
        <w:rPr>
          <w:rFonts w:ascii="Times New Roman" w:hAnsi="Times New Roman" w:cs="Times New Roman"/>
          <w:bCs/>
          <w:sz w:val="28"/>
          <w:szCs w:val="28"/>
        </w:rPr>
        <w:t>мательства.</w:t>
      </w:r>
    </w:p>
    <w:p w:rsidR="00221615" w:rsidRPr="00855215" w:rsidRDefault="00221615" w:rsidP="002216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5215">
        <w:rPr>
          <w:rFonts w:ascii="Times New Roman" w:hAnsi="Times New Roman" w:cs="Times New Roman"/>
          <w:sz w:val="28"/>
          <w:szCs w:val="28"/>
        </w:rPr>
        <w:t>2. Содействие развитию малого и среднего предпринимательства по приоритетным для ра</w:t>
      </w:r>
      <w:r w:rsidRPr="00855215">
        <w:rPr>
          <w:rFonts w:ascii="Times New Roman" w:hAnsi="Times New Roman" w:cs="Times New Roman"/>
          <w:sz w:val="28"/>
          <w:szCs w:val="28"/>
        </w:rPr>
        <w:t>й</w:t>
      </w:r>
      <w:r w:rsidRPr="00855215">
        <w:rPr>
          <w:rFonts w:ascii="Times New Roman" w:hAnsi="Times New Roman" w:cs="Times New Roman"/>
          <w:sz w:val="28"/>
          <w:szCs w:val="28"/>
        </w:rPr>
        <w:t xml:space="preserve">она направлениям. </w:t>
      </w:r>
    </w:p>
    <w:p w:rsidR="00221615" w:rsidRPr="00855215" w:rsidRDefault="00221615" w:rsidP="002216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5215">
        <w:rPr>
          <w:rFonts w:ascii="Times New Roman" w:hAnsi="Times New Roman" w:cs="Times New Roman"/>
          <w:sz w:val="28"/>
          <w:szCs w:val="28"/>
        </w:rPr>
        <w:t>3. Пропаганда и популяризация предпринимательской деятел</w:t>
      </w:r>
      <w:r w:rsidRPr="00855215">
        <w:rPr>
          <w:rFonts w:ascii="Times New Roman" w:hAnsi="Times New Roman" w:cs="Times New Roman"/>
          <w:sz w:val="28"/>
          <w:szCs w:val="28"/>
        </w:rPr>
        <w:t>ь</w:t>
      </w:r>
      <w:r w:rsidRPr="00855215">
        <w:rPr>
          <w:rFonts w:ascii="Times New Roman" w:hAnsi="Times New Roman" w:cs="Times New Roman"/>
          <w:sz w:val="28"/>
          <w:szCs w:val="28"/>
        </w:rPr>
        <w:t>ности.</w:t>
      </w:r>
    </w:p>
    <w:p w:rsidR="00221615" w:rsidRPr="00855215" w:rsidRDefault="00221615" w:rsidP="002216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5215">
        <w:rPr>
          <w:rFonts w:ascii="Times New Roman" w:hAnsi="Times New Roman" w:cs="Times New Roman"/>
          <w:sz w:val="28"/>
          <w:szCs w:val="28"/>
        </w:rPr>
        <w:t>4. Создание новых рабочих мест</w:t>
      </w:r>
    </w:p>
    <w:p w:rsidR="00221615" w:rsidRPr="00855215" w:rsidRDefault="00221615" w:rsidP="002216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5215">
        <w:rPr>
          <w:rFonts w:ascii="Times New Roman" w:hAnsi="Times New Roman" w:cs="Times New Roman"/>
          <w:sz w:val="28"/>
          <w:szCs w:val="28"/>
        </w:rPr>
        <w:t>5. Создание условий для инвестиционной деятельности.</w:t>
      </w:r>
    </w:p>
    <w:p w:rsidR="00221615" w:rsidRPr="00855215" w:rsidRDefault="00221615" w:rsidP="00221615">
      <w:pPr>
        <w:jc w:val="both"/>
        <w:rPr>
          <w:sz w:val="28"/>
          <w:szCs w:val="28"/>
        </w:rPr>
      </w:pPr>
      <w:r w:rsidRPr="00855215">
        <w:rPr>
          <w:sz w:val="28"/>
          <w:szCs w:val="28"/>
        </w:rPr>
        <w:t>6. Увеличение сумм налоговых поступлений в бюджет района от субъектов малого и среднего предприним</w:t>
      </w:r>
      <w:r w:rsidRPr="00855215">
        <w:rPr>
          <w:sz w:val="28"/>
          <w:szCs w:val="28"/>
        </w:rPr>
        <w:t>а</w:t>
      </w:r>
      <w:r w:rsidRPr="00855215">
        <w:rPr>
          <w:sz w:val="28"/>
          <w:szCs w:val="28"/>
        </w:rPr>
        <w:t>тельства.</w:t>
      </w:r>
    </w:p>
    <w:p w:rsidR="00221615" w:rsidRDefault="00221615" w:rsidP="00221615">
      <w:pPr>
        <w:outlineLvl w:val="0"/>
        <w:rPr>
          <w:sz w:val="28"/>
          <w:szCs w:val="28"/>
        </w:rPr>
      </w:pPr>
    </w:p>
    <w:p w:rsidR="00221615" w:rsidRPr="00E748AE" w:rsidRDefault="00221615" w:rsidP="00221615">
      <w:pPr>
        <w:outlineLvl w:val="0"/>
        <w:rPr>
          <w:b/>
          <w:sz w:val="28"/>
          <w:szCs w:val="28"/>
          <w:u w:val="single"/>
        </w:rPr>
      </w:pPr>
      <w:r w:rsidRPr="00E748AE">
        <w:rPr>
          <w:b/>
          <w:sz w:val="28"/>
          <w:szCs w:val="28"/>
          <w:u w:val="single"/>
        </w:rPr>
        <w:t>Выполнение целевых показателей (индикаторов) муниципальной пр</w:t>
      </w:r>
      <w:r w:rsidRPr="00E748AE">
        <w:rPr>
          <w:b/>
          <w:sz w:val="28"/>
          <w:szCs w:val="28"/>
          <w:u w:val="single"/>
        </w:rPr>
        <w:t>о</w:t>
      </w:r>
      <w:r w:rsidRPr="00E748AE">
        <w:rPr>
          <w:b/>
          <w:sz w:val="28"/>
          <w:szCs w:val="28"/>
          <w:u w:val="single"/>
        </w:rPr>
        <w:t>граммы:</w:t>
      </w:r>
    </w:p>
    <w:p w:rsidR="00221615" w:rsidRPr="00DC1227" w:rsidRDefault="00221615" w:rsidP="00221615">
      <w:pPr>
        <w:jc w:val="right"/>
        <w:outlineLvl w:val="0"/>
        <w:rPr>
          <w:sz w:val="28"/>
          <w:szCs w:val="28"/>
        </w:rPr>
      </w:pPr>
    </w:p>
    <w:tbl>
      <w:tblPr>
        <w:tblW w:w="98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3"/>
        <w:gridCol w:w="1454"/>
        <w:gridCol w:w="1417"/>
        <w:gridCol w:w="2552"/>
      </w:tblGrid>
      <w:tr w:rsidR="00221615" w:rsidRPr="00DC1227" w:rsidTr="007C1F33">
        <w:trPr>
          <w:trHeight w:val="970"/>
        </w:trPr>
        <w:tc>
          <w:tcPr>
            <w:tcW w:w="4433" w:type="dxa"/>
            <w:vAlign w:val="center"/>
          </w:tcPr>
          <w:p w:rsidR="00221615" w:rsidRPr="001C0179" w:rsidRDefault="00221615" w:rsidP="007C1F33">
            <w:pPr>
              <w:pStyle w:val="ConsPlusCell"/>
              <w:ind w:left="72" w:right="213" w:hanging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7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54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новое знач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17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ское зн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</w:p>
        </w:tc>
        <w:tc>
          <w:tcPr>
            <w:tcW w:w="2552" w:type="dxa"/>
          </w:tcPr>
          <w:p w:rsidR="00221615" w:rsidRPr="00DC1227" w:rsidRDefault="00221615" w:rsidP="007C1F33">
            <w:pPr>
              <w:jc w:val="center"/>
              <w:rPr>
                <w:sz w:val="28"/>
                <w:szCs w:val="28"/>
              </w:rPr>
            </w:pPr>
            <w:r w:rsidRPr="00DC1227">
              <w:rPr>
                <w:sz w:val="28"/>
                <w:szCs w:val="28"/>
              </w:rPr>
              <w:t xml:space="preserve"> % испо</w:t>
            </w:r>
            <w:r w:rsidRPr="00DC1227">
              <w:rPr>
                <w:sz w:val="28"/>
                <w:szCs w:val="28"/>
              </w:rPr>
              <w:t>л</w:t>
            </w:r>
            <w:r w:rsidRPr="00DC1227">
              <w:rPr>
                <w:sz w:val="28"/>
                <w:szCs w:val="28"/>
              </w:rPr>
              <w:t xml:space="preserve">нения </w:t>
            </w:r>
          </w:p>
        </w:tc>
      </w:tr>
      <w:tr w:rsidR="00221615" w:rsidRPr="00DC1227" w:rsidTr="007C1F33">
        <w:trPr>
          <w:trHeight w:val="482"/>
        </w:trPr>
        <w:tc>
          <w:tcPr>
            <w:tcW w:w="4433" w:type="dxa"/>
          </w:tcPr>
          <w:p w:rsidR="00221615" w:rsidRPr="00EA15D8" w:rsidRDefault="00221615" w:rsidP="007C1F33">
            <w:pPr>
              <w:pStyle w:val="a4"/>
              <w:rPr>
                <w:rFonts w:ascii="Times New Roman" w:hAnsi="Times New Roman" w:cs="Times New Roman"/>
              </w:rPr>
            </w:pPr>
            <w:r w:rsidRPr="00EA15D8">
              <w:rPr>
                <w:rFonts w:ascii="Times New Roman" w:hAnsi="Times New Roman" w:cs="Times New Roman"/>
              </w:rPr>
              <w:t>Количество СМПС</w:t>
            </w:r>
          </w:p>
        </w:tc>
        <w:tc>
          <w:tcPr>
            <w:tcW w:w="1454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417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552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21615" w:rsidRPr="00DC1227" w:rsidTr="007C1F33">
        <w:trPr>
          <w:trHeight w:val="482"/>
        </w:trPr>
        <w:tc>
          <w:tcPr>
            <w:tcW w:w="4433" w:type="dxa"/>
          </w:tcPr>
          <w:p w:rsidR="00221615" w:rsidRPr="00EA15D8" w:rsidRDefault="00221615" w:rsidP="007C1F33">
            <w:pPr>
              <w:pStyle w:val="a4"/>
              <w:rPr>
                <w:rFonts w:ascii="Times New Roman" w:hAnsi="Times New Roman" w:cs="Times New Roman"/>
              </w:rPr>
            </w:pPr>
            <w:r w:rsidRPr="00EA15D8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EA15D8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EA15D8">
              <w:rPr>
                <w:rFonts w:ascii="Times New Roman" w:hAnsi="Times New Roman" w:cs="Times New Roman"/>
              </w:rPr>
              <w:t xml:space="preserve"> в сфере малого и среднего предпринимательства в общей числе</w:t>
            </w:r>
            <w:r w:rsidRPr="00EA15D8">
              <w:rPr>
                <w:rFonts w:ascii="Times New Roman" w:hAnsi="Times New Roman" w:cs="Times New Roman"/>
              </w:rPr>
              <w:t>н</w:t>
            </w:r>
            <w:r w:rsidRPr="00EA15D8">
              <w:rPr>
                <w:rFonts w:ascii="Times New Roman" w:hAnsi="Times New Roman" w:cs="Times New Roman"/>
              </w:rPr>
              <w:t>ности занятых в экономике</w:t>
            </w:r>
          </w:p>
        </w:tc>
        <w:tc>
          <w:tcPr>
            <w:tcW w:w="1454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1417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2552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</w:tr>
      <w:tr w:rsidR="00221615" w:rsidRPr="00DC1227" w:rsidTr="007C1F33">
        <w:trPr>
          <w:trHeight w:val="482"/>
        </w:trPr>
        <w:tc>
          <w:tcPr>
            <w:tcW w:w="4433" w:type="dxa"/>
          </w:tcPr>
          <w:p w:rsidR="00221615" w:rsidRDefault="00221615" w:rsidP="007C1F33">
            <w:pPr>
              <w:pStyle w:val="a4"/>
              <w:rPr>
                <w:rFonts w:ascii="Times New Roman" w:hAnsi="Times New Roman" w:cs="Times New Roman"/>
              </w:rPr>
            </w:pPr>
            <w:r w:rsidRPr="00EA15D8">
              <w:rPr>
                <w:rFonts w:ascii="Times New Roman" w:hAnsi="Times New Roman" w:cs="Times New Roman"/>
              </w:rPr>
              <w:t xml:space="preserve">Объем налоговых поступлений от СМСП в бюджет района    </w:t>
            </w:r>
          </w:p>
          <w:p w:rsidR="00221615" w:rsidRPr="00EA15D8" w:rsidRDefault="00221615" w:rsidP="007C1F3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221615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417" w:type="dxa"/>
          </w:tcPr>
          <w:p w:rsidR="00221615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2992</w:t>
            </w:r>
          </w:p>
        </w:tc>
        <w:tc>
          <w:tcPr>
            <w:tcW w:w="2552" w:type="dxa"/>
          </w:tcPr>
          <w:p w:rsidR="00221615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</w:tr>
      <w:tr w:rsidR="00221615" w:rsidRPr="00DC1227" w:rsidTr="007C1F33">
        <w:trPr>
          <w:trHeight w:val="482"/>
        </w:trPr>
        <w:tc>
          <w:tcPr>
            <w:tcW w:w="4433" w:type="dxa"/>
          </w:tcPr>
          <w:p w:rsidR="00221615" w:rsidRPr="00DC1227" w:rsidRDefault="00221615" w:rsidP="007C1F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54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552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</w:tr>
    </w:tbl>
    <w:p w:rsidR="00221615" w:rsidRDefault="00221615" w:rsidP="00221615">
      <w:pPr>
        <w:jc w:val="both"/>
        <w:rPr>
          <w:sz w:val="28"/>
          <w:szCs w:val="28"/>
          <w:lang w:eastAsia="en-US"/>
        </w:rPr>
      </w:pPr>
    </w:p>
    <w:p w:rsidR="00221615" w:rsidRPr="00E748AE" w:rsidRDefault="00221615" w:rsidP="00221615">
      <w:pPr>
        <w:jc w:val="both"/>
        <w:rPr>
          <w:b/>
          <w:sz w:val="28"/>
          <w:szCs w:val="28"/>
          <w:u w:val="single"/>
          <w:lang w:eastAsia="en-US"/>
        </w:rPr>
      </w:pPr>
      <w:r w:rsidRPr="00E748AE">
        <w:rPr>
          <w:b/>
          <w:sz w:val="28"/>
          <w:szCs w:val="28"/>
          <w:u w:val="single"/>
          <w:lang w:eastAsia="en-US"/>
        </w:rPr>
        <w:t xml:space="preserve">Объемы финансирования муниципальной программы:     </w:t>
      </w:r>
    </w:p>
    <w:p w:rsidR="00221615" w:rsidRPr="00DC1227" w:rsidRDefault="00221615" w:rsidP="00221615">
      <w:pPr>
        <w:jc w:val="both"/>
        <w:rPr>
          <w:sz w:val="28"/>
          <w:szCs w:val="28"/>
          <w:lang w:eastAsia="en-US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4"/>
        <w:gridCol w:w="1454"/>
        <w:gridCol w:w="1417"/>
        <w:gridCol w:w="956"/>
        <w:gridCol w:w="2268"/>
      </w:tblGrid>
      <w:tr w:rsidR="00221615" w:rsidRPr="00DC1227" w:rsidTr="007C1F33">
        <w:trPr>
          <w:trHeight w:val="970"/>
        </w:trPr>
        <w:tc>
          <w:tcPr>
            <w:tcW w:w="3724" w:type="dxa"/>
            <w:vAlign w:val="center"/>
          </w:tcPr>
          <w:p w:rsidR="00221615" w:rsidRPr="00DC1227" w:rsidRDefault="00221615" w:rsidP="007C1F33">
            <w:pPr>
              <w:pStyle w:val="ConsPlusCell"/>
              <w:ind w:left="72" w:right="213" w:hanging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454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новое знач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17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ское зн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</w:p>
        </w:tc>
        <w:tc>
          <w:tcPr>
            <w:tcW w:w="956" w:type="dxa"/>
          </w:tcPr>
          <w:p w:rsidR="00221615" w:rsidRPr="00DC1227" w:rsidRDefault="00221615" w:rsidP="007C1F33">
            <w:pPr>
              <w:jc w:val="center"/>
              <w:rPr>
                <w:sz w:val="28"/>
                <w:szCs w:val="28"/>
              </w:rPr>
            </w:pPr>
            <w:r w:rsidRPr="00DC1227">
              <w:rPr>
                <w:sz w:val="28"/>
                <w:szCs w:val="28"/>
              </w:rPr>
              <w:t xml:space="preserve"> % испо</w:t>
            </w:r>
            <w:r w:rsidRPr="00DC1227">
              <w:rPr>
                <w:sz w:val="28"/>
                <w:szCs w:val="28"/>
              </w:rPr>
              <w:t>л</w:t>
            </w:r>
            <w:r w:rsidRPr="00DC1227">
              <w:rPr>
                <w:sz w:val="28"/>
                <w:szCs w:val="28"/>
              </w:rPr>
              <w:t xml:space="preserve">нения </w:t>
            </w:r>
          </w:p>
        </w:tc>
        <w:tc>
          <w:tcPr>
            <w:tcW w:w="2268" w:type="dxa"/>
          </w:tcPr>
          <w:p w:rsidR="00221615" w:rsidRPr="00DC1227" w:rsidRDefault="00221615" w:rsidP="007C1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откл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нения</w:t>
            </w:r>
          </w:p>
        </w:tc>
      </w:tr>
      <w:tr w:rsidR="00221615" w:rsidRPr="00DC1227" w:rsidTr="007C1F33">
        <w:trPr>
          <w:trHeight w:val="482"/>
        </w:trPr>
        <w:tc>
          <w:tcPr>
            <w:tcW w:w="3724" w:type="dxa"/>
          </w:tcPr>
          <w:p w:rsidR="00221615" w:rsidRPr="00DC1227" w:rsidRDefault="00221615" w:rsidP="007C1F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всего</w:t>
            </w:r>
          </w:p>
        </w:tc>
        <w:tc>
          <w:tcPr>
            <w:tcW w:w="1454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6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615" w:rsidRPr="00DC1227" w:rsidTr="007C1F33">
        <w:trPr>
          <w:trHeight w:val="482"/>
        </w:trPr>
        <w:tc>
          <w:tcPr>
            <w:tcW w:w="3724" w:type="dxa"/>
          </w:tcPr>
          <w:p w:rsidR="00221615" w:rsidRPr="00DC1227" w:rsidRDefault="00221615" w:rsidP="007C1F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2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54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56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221615" w:rsidRPr="00DC1227" w:rsidRDefault="00221615" w:rsidP="007C1F3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615" w:rsidRDefault="00221615" w:rsidP="00221615">
      <w:pPr>
        <w:jc w:val="both"/>
        <w:rPr>
          <w:b/>
          <w:sz w:val="28"/>
          <w:szCs w:val="28"/>
          <w:u w:val="single"/>
          <w:lang w:eastAsia="en-US"/>
        </w:rPr>
      </w:pPr>
    </w:p>
    <w:p w:rsidR="00221615" w:rsidRDefault="00221615" w:rsidP="00221615">
      <w:pPr>
        <w:jc w:val="both"/>
        <w:rPr>
          <w:b/>
          <w:sz w:val="28"/>
          <w:szCs w:val="28"/>
          <w:u w:val="single"/>
          <w:lang w:eastAsia="en-US"/>
        </w:rPr>
      </w:pPr>
    </w:p>
    <w:p w:rsidR="00221615" w:rsidRPr="00214506" w:rsidRDefault="00221615" w:rsidP="00221615">
      <w:pPr>
        <w:jc w:val="both"/>
        <w:rPr>
          <w:sz w:val="28"/>
          <w:szCs w:val="28"/>
        </w:rPr>
      </w:pPr>
      <w:r w:rsidRPr="00E748AE">
        <w:rPr>
          <w:b/>
          <w:sz w:val="28"/>
          <w:szCs w:val="28"/>
          <w:u w:val="single"/>
          <w:lang w:eastAsia="en-US"/>
        </w:rPr>
        <w:t>Выполнение  мероприятий муниципальной программы</w:t>
      </w:r>
      <w:r>
        <w:rPr>
          <w:sz w:val="28"/>
          <w:szCs w:val="28"/>
          <w:lang w:eastAsia="en-US"/>
        </w:rPr>
        <w:t>:</w:t>
      </w:r>
      <w:r w:rsidRPr="00DC1227">
        <w:rPr>
          <w:sz w:val="28"/>
          <w:szCs w:val="28"/>
          <w:lang w:eastAsia="en-US"/>
        </w:rPr>
        <w:t xml:space="preserve">  </w:t>
      </w:r>
    </w:p>
    <w:p w:rsidR="00221615" w:rsidRDefault="00221615" w:rsidP="00221615">
      <w:pPr>
        <w:jc w:val="both"/>
        <w:outlineLvl w:val="0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5"/>
        <w:gridCol w:w="5932"/>
      </w:tblGrid>
      <w:tr w:rsidR="00221615" w:rsidRPr="007F2219" w:rsidTr="007C1F33">
        <w:tc>
          <w:tcPr>
            <w:tcW w:w="4381" w:type="dxa"/>
          </w:tcPr>
          <w:p w:rsidR="00221615" w:rsidRPr="007362DF" w:rsidRDefault="00221615" w:rsidP="007C1F33">
            <w:pPr>
              <w:jc w:val="center"/>
              <w:rPr>
                <w:b/>
                <w:sz w:val="28"/>
                <w:szCs w:val="28"/>
              </w:rPr>
            </w:pPr>
            <w:r w:rsidRPr="007362DF">
              <w:rPr>
                <w:b/>
                <w:sz w:val="28"/>
                <w:szCs w:val="28"/>
              </w:rPr>
              <w:t xml:space="preserve">Наименование </w:t>
            </w:r>
          </w:p>
          <w:p w:rsidR="00221615" w:rsidRPr="007362DF" w:rsidRDefault="00221615" w:rsidP="007C1F33">
            <w:pPr>
              <w:rPr>
                <w:b/>
                <w:sz w:val="28"/>
                <w:szCs w:val="28"/>
              </w:rPr>
            </w:pPr>
            <w:r w:rsidRPr="007362DF">
              <w:rPr>
                <w:b/>
                <w:sz w:val="28"/>
                <w:szCs w:val="28"/>
              </w:rPr>
              <w:t>планового мер</w:t>
            </w:r>
            <w:r w:rsidRPr="007362DF">
              <w:rPr>
                <w:b/>
                <w:sz w:val="28"/>
                <w:szCs w:val="28"/>
              </w:rPr>
              <w:t>о</w:t>
            </w:r>
            <w:r w:rsidRPr="007362DF">
              <w:rPr>
                <w:b/>
                <w:sz w:val="28"/>
                <w:szCs w:val="28"/>
              </w:rPr>
              <w:t>приятия</w:t>
            </w:r>
          </w:p>
        </w:tc>
        <w:tc>
          <w:tcPr>
            <w:tcW w:w="5366" w:type="dxa"/>
            <w:vAlign w:val="center"/>
          </w:tcPr>
          <w:p w:rsidR="00221615" w:rsidRPr="007362DF" w:rsidRDefault="00221615" w:rsidP="007C1F33">
            <w:pPr>
              <w:jc w:val="center"/>
              <w:rPr>
                <w:b/>
                <w:sz w:val="28"/>
                <w:szCs w:val="28"/>
              </w:rPr>
            </w:pPr>
            <w:r w:rsidRPr="007362DF">
              <w:rPr>
                <w:b/>
                <w:sz w:val="28"/>
                <w:szCs w:val="28"/>
              </w:rPr>
              <w:t xml:space="preserve">Фактическое исполнение </w:t>
            </w:r>
          </w:p>
        </w:tc>
      </w:tr>
      <w:tr w:rsidR="00221615" w:rsidRPr="007F2219" w:rsidTr="007C1F33">
        <w:tc>
          <w:tcPr>
            <w:tcW w:w="4381" w:type="dxa"/>
          </w:tcPr>
          <w:p w:rsidR="00221615" w:rsidRPr="00044241" w:rsidRDefault="00221615" w:rsidP="007C1F33">
            <w:pPr>
              <w:jc w:val="both"/>
              <w:rPr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t>Участие в подготовке предлож</w:t>
            </w:r>
            <w:r w:rsidRPr="00044241">
              <w:rPr>
                <w:sz w:val="24"/>
                <w:szCs w:val="24"/>
              </w:rPr>
              <w:t>е</w:t>
            </w:r>
            <w:r w:rsidRPr="00044241">
              <w:rPr>
                <w:sz w:val="24"/>
                <w:szCs w:val="24"/>
              </w:rPr>
              <w:t>ний для принятия законодател</w:t>
            </w:r>
            <w:r w:rsidRPr="00044241">
              <w:rPr>
                <w:sz w:val="24"/>
                <w:szCs w:val="24"/>
              </w:rPr>
              <w:t>ь</w:t>
            </w:r>
            <w:r w:rsidRPr="00044241">
              <w:rPr>
                <w:sz w:val="24"/>
                <w:szCs w:val="24"/>
              </w:rPr>
              <w:t>ных и иных нормативных прав</w:t>
            </w:r>
            <w:r w:rsidRPr="00044241">
              <w:rPr>
                <w:sz w:val="24"/>
                <w:szCs w:val="24"/>
              </w:rPr>
              <w:t>о</w:t>
            </w:r>
            <w:r w:rsidRPr="00044241">
              <w:rPr>
                <w:sz w:val="24"/>
                <w:szCs w:val="24"/>
              </w:rPr>
              <w:t>вых актов на региональном и м</w:t>
            </w:r>
            <w:r w:rsidRPr="00044241">
              <w:rPr>
                <w:sz w:val="24"/>
                <w:szCs w:val="24"/>
              </w:rPr>
              <w:t>у</w:t>
            </w:r>
            <w:r w:rsidRPr="00044241">
              <w:rPr>
                <w:sz w:val="24"/>
                <w:szCs w:val="24"/>
              </w:rPr>
              <w:t>ниципальном уро</w:t>
            </w:r>
            <w:r w:rsidRPr="00044241">
              <w:rPr>
                <w:sz w:val="24"/>
                <w:szCs w:val="24"/>
              </w:rPr>
              <w:t>в</w:t>
            </w:r>
            <w:r w:rsidRPr="00044241">
              <w:rPr>
                <w:sz w:val="24"/>
                <w:szCs w:val="24"/>
              </w:rPr>
              <w:t>нях</w:t>
            </w:r>
          </w:p>
        </w:tc>
        <w:tc>
          <w:tcPr>
            <w:tcW w:w="5366" w:type="dxa"/>
          </w:tcPr>
          <w:p w:rsidR="00221615" w:rsidRPr="000C7996" w:rsidRDefault="00221615" w:rsidP="007C1F33">
            <w:pPr>
              <w:jc w:val="both"/>
              <w:rPr>
                <w:sz w:val="24"/>
                <w:szCs w:val="24"/>
              </w:rPr>
            </w:pPr>
            <w:r w:rsidRPr="000C7996">
              <w:rPr>
                <w:sz w:val="24"/>
                <w:szCs w:val="24"/>
              </w:rPr>
              <w:t>В 2023году НПА  в сфере  предприним</w:t>
            </w:r>
            <w:r w:rsidRPr="000C7996">
              <w:rPr>
                <w:sz w:val="24"/>
                <w:szCs w:val="24"/>
              </w:rPr>
              <w:t>а</w:t>
            </w:r>
            <w:r w:rsidRPr="000C7996">
              <w:rPr>
                <w:sz w:val="24"/>
                <w:szCs w:val="24"/>
              </w:rPr>
              <w:t>тельства  на муниципальном уровне не принимались</w:t>
            </w:r>
          </w:p>
        </w:tc>
      </w:tr>
      <w:tr w:rsidR="00221615" w:rsidRPr="007F2219" w:rsidTr="007C1F33">
        <w:tc>
          <w:tcPr>
            <w:tcW w:w="4381" w:type="dxa"/>
          </w:tcPr>
          <w:p w:rsidR="00221615" w:rsidRPr="00044241" w:rsidRDefault="00221615" w:rsidP="007C1F33">
            <w:pPr>
              <w:jc w:val="both"/>
              <w:rPr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t>Обеспечение деятельности и организ</w:t>
            </w:r>
            <w:r w:rsidRPr="00044241">
              <w:rPr>
                <w:sz w:val="24"/>
                <w:szCs w:val="24"/>
              </w:rPr>
              <w:t>а</w:t>
            </w:r>
            <w:r w:rsidRPr="00044241">
              <w:rPr>
                <w:sz w:val="24"/>
                <w:szCs w:val="24"/>
              </w:rPr>
              <w:t>ция работы информационно - консультационного центра (дале</w:t>
            </w:r>
            <w:r w:rsidRPr="00044241">
              <w:rPr>
                <w:sz w:val="24"/>
                <w:szCs w:val="24"/>
              </w:rPr>
              <w:t>е</w:t>
            </w:r>
            <w:r w:rsidRPr="00044241">
              <w:rPr>
                <w:sz w:val="24"/>
                <w:szCs w:val="24"/>
              </w:rPr>
              <w:t xml:space="preserve"> ИКЦ)</w:t>
            </w:r>
          </w:p>
        </w:tc>
        <w:tc>
          <w:tcPr>
            <w:tcW w:w="5366" w:type="dxa"/>
          </w:tcPr>
          <w:p w:rsidR="00221615" w:rsidRPr="000C7996" w:rsidRDefault="00221615" w:rsidP="007C1F33">
            <w:pPr>
              <w:jc w:val="both"/>
              <w:rPr>
                <w:sz w:val="24"/>
                <w:szCs w:val="24"/>
              </w:rPr>
            </w:pPr>
            <w:r w:rsidRPr="000C7996">
              <w:rPr>
                <w:sz w:val="24"/>
                <w:szCs w:val="24"/>
              </w:rPr>
              <w:t>В  течение 2023 года  действовал  информацио</w:t>
            </w:r>
            <w:r w:rsidRPr="000C7996">
              <w:rPr>
                <w:sz w:val="24"/>
                <w:szCs w:val="24"/>
              </w:rPr>
              <w:t>н</w:t>
            </w:r>
            <w:r w:rsidRPr="000C7996">
              <w:rPr>
                <w:sz w:val="24"/>
                <w:szCs w:val="24"/>
              </w:rPr>
              <w:t xml:space="preserve">но-консультационный центр поддержки предпринимательства и  </w:t>
            </w:r>
            <w:proofErr w:type="spellStart"/>
            <w:r w:rsidRPr="000C7996">
              <w:rPr>
                <w:sz w:val="24"/>
                <w:szCs w:val="24"/>
              </w:rPr>
              <w:t>самозан</w:t>
            </w:r>
            <w:r w:rsidRPr="000C7996">
              <w:rPr>
                <w:sz w:val="24"/>
                <w:szCs w:val="24"/>
              </w:rPr>
              <w:t>я</w:t>
            </w:r>
            <w:r w:rsidRPr="000C7996">
              <w:rPr>
                <w:sz w:val="24"/>
                <w:szCs w:val="24"/>
              </w:rPr>
              <w:t>тых</w:t>
            </w:r>
            <w:proofErr w:type="spellEnd"/>
            <w:r w:rsidRPr="000C7996">
              <w:rPr>
                <w:sz w:val="24"/>
                <w:szCs w:val="24"/>
              </w:rPr>
              <w:t xml:space="preserve"> граждан</w:t>
            </w:r>
          </w:p>
        </w:tc>
      </w:tr>
      <w:tr w:rsidR="00221615" w:rsidRPr="007F2219" w:rsidTr="007C1F33">
        <w:tc>
          <w:tcPr>
            <w:tcW w:w="4381" w:type="dxa"/>
          </w:tcPr>
          <w:p w:rsidR="00221615" w:rsidRPr="00044241" w:rsidRDefault="00221615" w:rsidP="007C1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организационной, консульт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ционной, информационной поддержки субъектам малого и среднего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нимательства, а также физическим лицам,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няющим специальный нал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говый режим.</w:t>
            </w:r>
          </w:p>
        </w:tc>
        <w:tc>
          <w:tcPr>
            <w:tcW w:w="5366" w:type="dxa"/>
          </w:tcPr>
          <w:p w:rsidR="00221615" w:rsidRPr="000C7996" w:rsidRDefault="00221615" w:rsidP="007C1F33">
            <w:pPr>
              <w:jc w:val="both"/>
              <w:rPr>
                <w:sz w:val="24"/>
                <w:szCs w:val="24"/>
              </w:rPr>
            </w:pPr>
            <w:r w:rsidRPr="000C7996">
              <w:rPr>
                <w:sz w:val="24"/>
                <w:szCs w:val="24"/>
              </w:rPr>
              <w:t>На постоянной основе информационно-консультационным  центром осуществляется  консул</w:t>
            </w:r>
            <w:r w:rsidRPr="000C7996">
              <w:rPr>
                <w:sz w:val="24"/>
                <w:szCs w:val="24"/>
              </w:rPr>
              <w:t>ь</w:t>
            </w:r>
            <w:r w:rsidRPr="000C7996">
              <w:rPr>
                <w:sz w:val="24"/>
                <w:szCs w:val="24"/>
              </w:rPr>
              <w:t>тационная и информационная поддержка   предприн</w:t>
            </w:r>
            <w:r w:rsidRPr="000C7996">
              <w:rPr>
                <w:sz w:val="24"/>
                <w:szCs w:val="24"/>
              </w:rPr>
              <w:t>и</w:t>
            </w:r>
            <w:r w:rsidRPr="000C7996">
              <w:rPr>
                <w:sz w:val="24"/>
                <w:szCs w:val="24"/>
              </w:rPr>
              <w:t>мателей   района    через официальный сайт Админис</w:t>
            </w:r>
            <w:r w:rsidRPr="000C7996">
              <w:rPr>
                <w:sz w:val="24"/>
                <w:szCs w:val="24"/>
              </w:rPr>
              <w:t>т</w:t>
            </w:r>
            <w:r w:rsidRPr="000C7996">
              <w:rPr>
                <w:sz w:val="24"/>
                <w:szCs w:val="24"/>
              </w:rPr>
              <w:t>рации района, по телефону, через мобильное прилож</w:t>
            </w:r>
            <w:r w:rsidRPr="000C7996">
              <w:rPr>
                <w:sz w:val="24"/>
                <w:szCs w:val="24"/>
              </w:rPr>
              <w:t>е</w:t>
            </w:r>
            <w:r w:rsidRPr="000C7996">
              <w:rPr>
                <w:sz w:val="24"/>
                <w:szCs w:val="24"/>
              </w:rPr>
              <w:t xml:space="preserve">ние </w:t>
            </w:r>
            <w:proofErr w:type="spellStart"/>
            <w:r w:rsidRPr="000C7996">
              <w:rPr>
                <w:sz w:val="24"/>
                <w:szCs w:val="24"/>
              </w:rPr>
              <w:t>WhatsApp</w:t>
            </w:r>
            <w:proofErr w:type="spellEnd"/>
            <w:r w:rsidRPr="000C7996">
              <w:rPr>
                <w:sz w:val="24"/>
                <w:szCs w:val="24"/>
              </w:rPr>
              <w:t xml:space="preserve">. </w:t>
            </w:r>
          </w:p>
        </w:tc>
      </w:tr>
      <w:tr w:rsidR="00221615" w:rsidRPr="007F2219" w:rsidTr="007C1F33">
        <w:tc>
          <w:tcPr>
            <w:tcW w:w="4381" w:type="dxa"/>
          </w:tcPr>
          <w:p w:rsidR="00221615" w:rsidRPr="00044241" w:rsidRDefault="00221615" w:rsidP="007C1F33">
            <w:pPr>
              <w:jc w:val="both"/>
              <w:rPr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t>Обучение безработных граждан осн</w:t>
            </w:r>
            <w:r w:rsidRPr="00044241">
              <w:rPr>
                <w:sz w:val="24"/>
                <w:szCs w:val="24"/>
              </w:rPr>
              <w:t>о</w:t>
            </w:r>
            <w:r w:rsidRPr="00044241">
              <w:rPr>
                <w:sz w:val="24"/>
                <w:szCs w:val="24"/>
              </w:rPr>
              <w:t>вам предпринимательской деятельности, оказание им прав</w:t>
            </w:r>
            <w:r w:rsidRPr="00044241">
              <w:rPr>
                <w:sz w:val="24"/>
                <w:szCs w:val="24"/>
              </w:rPr>
              <w:t>о</w:t>
            </w:r>
            <w:r w:rsidRPr="00044241">
              <w:rPr>
                <w:sz w:val="24"/>
                <w:szCs w:val="24"/>
              </w:rPr>
              <w:t>вой, финансовой и организацио</w:t>
            </w:r>
            <w:r w:rsidRPr="00044241">
              <w:rPr>
                <w:sz w:val="24"/>
                <w:szCs w:val="24"/>
              </w:rPr>
              <w:t>н</w:t>
            </w:r>
            <w:r w:rsidRPr="00044241">
              <w:rPr>
                <w:sz w:val="24"/>
                <w:szCs w:val="24"/>
              </w:rPr>
              <w:t>ной поддержки на стадии стано</w:t>
            </w:r>
            <w:r w:rsidRPr="00044241">
              <w:rPr>
                <w:sz w:val="24"/>
                <w:szCs w:val="24"/>
              </w:rPr>
              <w:t>в</w:t>
            </w:r>
            <w:r w:rsidRPr="00044241">
              <w:rPr>
                <w:sz w:val="24"/>
                <w:szCs w:val="24"/>
              </w:rPr>
              <w:t>ления</w:t>
            </w:r>
          </w:p>
        </w:tc>
        <w:tc>
          <w:tcPr>
            <w:tcW w:w="5366" w:type="dxa"/>
          </w:tcPr>
          <w:p w:rsidR="00221615" w:rsidRPr="000C7996" w:rsidRDefault="00221615" w:rsidP="007C1F3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C7996">
              <w:rPr>
                <w:sz w:val="24"/>
                <w:szCs w:val="24"/>
              </w:rPr>
              <w:t>На постоянной основе центром занятости насел</w:t>
            </w:r>
            <w:r w:rsidRPr="000C7996">
              <w:rPr>
                <w:sz w:val="24"/>
                <w:szCs w:val="24"/>
              </w:rPr>
              <w:t>е</w:t>
            </w:r>
            <w:r w:rsidRPr="000C7996">
              <w:rPr>
                <w:sz w:val="24"/>
                <w:szCs w:val="24"/>
              </w:rPr>
              <w:t>ния, с участием  специалистов А</w:t>
            </w:r>
            <w:r w:rsidRPr="000C7996">
              <w:rPr>
                <w:sz w:val="24"/>
                <w:szCs w:val="24"/>
              </w:rPr>
              <w:t>д</w:t>
            </w:r>
            <w:r w:rsidRPr="000C7996">
              <w:rPr>
                <w:sz w:val="24"/>
                <w:szCs w:val="24"/>
              </w:rPr>
              <w:t>министрации района,    для  потенциал</w:t>
            </w:r>
            <w:r w:rsidRPr="000C7996">
              <w:rPr>
                <w:sz w:val="24"/>
                <w:szCs w:val="24"/>
              </w:rPr>
              <w:t>ь</w:t>
            </w:r>
            <w:r w:rsidRPr="000C7996">
              <w:rPr>
                <w:sz w:val="24"/>
                <w:szCs w:val="24"/>
              </w:rPr>
              <w:t xml:space="preserve">ных предпринимателей  района  проводятся   информационные  мероприятия  для вовлечения в предпринимательскую деятельность.  В 2023 году </w:t>
            </w:r>
            <w:proofErr w:type="gramStart"/>
            <w:r w:rsidRPr="000C7996">
              <w:rPr>
                <w:sz w:val="24"/>
                <w:szCs w:val="24"/>
              </w:rPr>
              <w:t>проведены</w:t>
            </w:r>
            <w:proofErr w:type="gramEnd"/>
            <w:r w:rsidRPr="000C7996">
              <w:rPr>
                <w:sz w:val="24"/>
                <w:szCs w:val="24"/>
              </w:rPr>
              <w:t xml:space="preserve"> 2 </w:t>
            </w:r>
            <w:proofErr w:type="spellStart"/>
            <w:r w:rsidRPr="000C7996">
              <w:rPr>
                <w:sz w:val="24"/>
                <w:szCs w:val="24"/>
              </w:rPr>
              <w:t>би</w:t>
            </w:r>
            <w:r w:rsidRPr="000C7996">
              <w:rPr>
                <w:sz w:val="24"/>
                <w:szCs w:val="24"/>
              </w:rPr>
              <w:t>з</w:t>
            </w:r>
            <w:r w:rsidRPr="000C7996">
              <w:rPr>
                <w:sz w:val="24"/>
                <w:szCs w:val="24"/>
              </w:rPr>
              <w:t>нес-сессии</w:t>
            </w:r>
            <w:proofErr w:type="spellEnd"/>
            <w:r w:rsidRPr="000C7996">
              <w:rPr>
                <w:sz w:val="24"/>
                <w:szCs w:val="24"/>
              </w:rPr>
              <w:t xml:space="preserve"> и единый информационный день.  Приняли участие свыше 30  безработных гра</w:t>
            </w:r>
            <w:r w:rsidRPr="000C7996">
              <w:rPr>
                <w:sz w:val="24"/>
                <w:szCs w:val="24"/>
              </w:rPr>
              <w:t>ж</w:t>
            </w:r>
            <w:r w:rsidRPr="000C7996">
              <w:rPr>
                <w:sz w:val="24"/>
                <w:szCs w:val="24"/>
              </w:rPr>
              <w:t xml:space="preserve">дан. </w:t>
            </w:r>
          </w:p>
        </w:tc>
      </w:tr>
      <w:tr w:rsidR="00221615" w:rsidRPr="007F2219" w:rsidTr="007C1F33">
        <w:tc>
          <w:tcPr>
            <w:tcW w:w="4381" w:type="dxa"/>
          </w:tcPr>
          <w:p w:rsidR="00221615" w:rsidRPr="00044241" w:rsidRDefault="00221615" w:rsidP="007C1F33">
            <w:pPr>
              <w:jc w:val="both"/>
              <w:rPr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t>Организация и проведение об</w:t>
            </w:r>
            <w:r w:rsidRPr="00044241">
              <w:rPr>
                <w:sz w:val="24"/>
                <w:szCs w:val="24"/>
              </w:rPr>
              <w:t>у</w:t>
            </w:r>
            <w:r w:rsidRPr="00044241">
              <w:rPr>
                <w:sz w:val="24"/>
                <w:szCs w:val="24"/>
              </w:rPr>
              <w:t>чающих семинаров с субъектами предпринимательства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 лицами, применяющих спец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альный налоговый режим</w:t>
            </w:r>
            <w:r w:rsidRPr="00044241">
              <w:rPr>
                <w:sz w:val="24"/>
                <w:szCs w:val="24"/>
              </w:rPr>
              <w:t xml:space="preserve"> по в</w:t>
            </w:r>
            <w:r w:rsidRPr="00044241">
              <w:rPr>
                <w:sz w:val="24"/>
                <w:szCs w:val="24"/>
              </w:rPr>
              <w:t>о</w:t>
            </w:r>
            <w:r w:rsidRPr="00044241">
              <w:rPr>
                <w:sz w:val="24"/>
                <w:szCs w:val="24"/>
              </w:rPr>
              <w:t>просам налогообложения, ведения бухучета, трудовых отношений, прав</w:t>
            </w:r>
            <w:r w:rsidRPr="00044241">
              <w:rPr>
                <w:sz w:val="24"/>
                <w:szCs w:val="24"/>
              </w:rPr>
              <w:t>о</w:t>
            </w:r>
            <w:r w:rsidRPr="00044241">
              <w:rPr>
                <w:sz w:val="24"/>
                <w:szCs w:val="24"/>
              </w:rPr>
              <w:t>вой защите</w:t>
            </w:r>
          </w:p>
        </w:tc>
        <w:tc>
          <w:tcPr>
            <w:tcW w:w="5366" w:type="dxa"/>
          </w:tcPr>
          <w:p w:rsidR="00221615" w:rsidRPr="000C7996" w:rsidRDefault="00221615" w:rsidP="007C1F33">
            <w:pPr>
              <w:jc w:val="both"/>
              <w:rPr>
                <w:sz w:val="24"/>
                <w:szCs w:val="24"/>
              </w:rPr>
            </w:pPr>
            <w:r w:rsidRPr="000C7996">
              <w:rPr>
                <w:sz w:val="24"/>
                <w:szCs w:val="24"/>
              </w:rPr>
              <w:t xml:space="preserve">В 2023 году  семинары, конференции, круглые столы  с участием малого бизнеса  в очной форме   на уровне муниципалитета не проводились.  Центр «Мой бизнес» Алтайского края регулярно  проводит </w:t>
            </w:r>
            <w:proofErr w:type="spellStart"/>
            <w:r w:rsidRPr="000C7996">
              <w:rPr>
                <w:sz w:val="24"/>
                <w:szCs w:val="24"/>
              </w:rPr>
              <w:t>онлайн</w:t>
            </w:r>
            <w:proofErr w:type="spellEnd"/>
            <w:r w:rsidRPr="000C7996">
              <w:rPr>
                <w:sz w:val="24"/>
                <w:szCs w:val="24"/>
              </w:rPr>
              <w:t xml:space="preserve">  </w:t>
            </w:r>
            <w:proofErr w:type="spellStart"/>
            <w:r w:rsidRPr="000C7996">
              <w:rPr>
                <w:sz w:val="24"/>
                <w:szCs w:val="24"/>
              </w:rPr>
              <w:t>вебин</w:t>
            </w:r>
            <w:r w:rsidRPr="000C7996">
              <w:rPr>
                <w:sz w:val="24"/>
                <w:szCs w:val="24"/>
              </w:rPr>
              <w:t>а</w:t>
            </w:r>
            <w:r w:rsidRPr="000C7996">
              <w:rPr>
                <w:sz w:val="24"/>
                <w:szCs w:val="24"/>
              </w:rPr>
              <w:t>ры</w:t>
            </w:r>
            <w:proofErr w:type="spellEnd"/>
            <w:r w:rsidRPr="000C7996">
              <w:rPr>
                <w:sz w:val="24"/>
                <w:szCs w:val="24"/>
              </w:rPr>
              <w:t xml:space="preserve"> для  малого бизнеса. Через созданную группу пре</w:t>
            </w:r>
            <w:r w:rsidRPr="000C7996">
              <w:rPr>
                <w:sz w:val="24"/>
                <w:szCs w:val="24"/>
              </w:rPr>
              <w:t>д</w:t>
            </w:r>
            <w:r w:rsidRPr="000C7996">
              <w:rPr>
                <w:sz w:val="24"/>
                <w:szCs w:val="24"/>
              </w:rPr>
              <w:t xml:space="preserve">принимателей  </w:t>
            </w:r>
            <w:proofErr w:type="spellStart"/>
            <w:r w:rsidRPr="000C7996">
              <w:rPr>
                <w:sz w:val="24"/>
                <w:szCs w:val="24"/>
              </w:rPr>
              <w:t>Солтонского</w:t>
            </w:r>
            <w:proofErr w:type="spellEnd"/>
            <w:r w:rsidRPr="000C7996">
              <w:rPr>
                <w:sz w:val="24"/>
                <w:szCs w:val="24"/>
              </w:rPr>
              <w:t xml:space="preserve"> района  в мобильном пр</w:t>
            </w:r>
            <w:r w:rsidRPr="000C7996">
              <w:rPr>
                <w:sz w:val="24"/>
                <w:szCs w:val="24"/>
              </w:rPr>
              <w:t>и</w:t>
            </w:r>
            <w:r w:rsidRPr="000C7996">
              <w:rPr>
                <w:sz w:val="24"/>
                <w:szCs w:val="24"/>
              </w:rPr>
              <w:t xml:space="preserve">ложении </w:t>
            </w:r>
            <w:proofErr w:type="spellStart"/>
            <w:r w:rsidRPr="000C7996">
              <w:rPr>
                <w:sz w:val="24"/>
                <w:szCs w:val="24"/>
              </w:rPr>
              <w:t>WhatsApp</w:t>
            </w:r>
            <w:proofErr w:type="spellEnd"/>
            <w:r w:rsidRPr="000C7996">
              <w:rPr>
                <w:sz w:val="24"/>
                <w:szCs w:val="24"/>
              </w:rPr>
              <w:t xml:space="preserve"> на постоянной основе информац</w:t>
            </w:r>
            <w:r w:rsidRPr="000C7996">
              <w:rPr>
                <w:sz w:val="24"/>
                <w:szCs w:val="24"/>
              </w:rPr>
              <w:t>и</w:t>
            </w:r>
            <w:r w:rsidRPr="000C7996">
              <w:rPr>
                <w:sz w:val="24"/>
                <w:szCs w:val="24"/>
              </w:rPr>
              <w:t xml:space="preserve">онно-консультационным  центром осуществляется  трансляция данных </w:t>
            </w:r>
            <w:proofErr w:type="spellStart"/>
            <w:r w:rsidRPr="000C7996">
              <w:rPr>
                <w:sz w:val="24"/>
                <w:szCs w:val="24"/>
              </w:rPr>
              <w:t>вебинаров</w:t>
            </w:r>
            <w:proofErr w:type="spellEnd"/>
            <w:r w:rsidRPr="000C7996">
              <w:rPr>
                <w:sz w:val="24"/>
                <w:szCs w:val="24"/>
              </w:rPr>
              <w:t xml:space="preserve">. </w:t>
            </w:r>
          </w:p>
        </w:tc>
      </w:tr>
      <w:tr w:rsidR="00221615" w:rsidRPr="007F2219" w:rsidTr="007C1F33">
        <w:tc>
          <w:tcPr>
            <w:tcW w:w="4381" w:type="dxa"/>
          </w:tcPr>
          <w:p w:rsidR="00221615" w:rsidRPr="00D95213" w:rsidRDefault="00221615" w:rsidP="007C1F33">
            <w:pPr>
              <w:ind w:firstLine="98"/>
              <w:jc w:val="both"/>
              <w:rPr>
                <w:spacing w:val="-2"/>
                <w:sz w:val="28"/>
                <w:szCs w:val="28"/>
              </w:rPr>
            </w:pPr>
            <w:r w:rsidRPr="00243F82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субсидии </w:t>
            </w:r>
            <w:r w:rsidRPr="00243F82">
              <w:rPr>
                <w:sz w:val="24"/>
                <w:szCs w:val="24"/>
              </w:rPr>
              <w:t>на возмещение недополученных доходов</w:t>
            </w:r>
            <w:r>
              <w:rPr>
                <w:sz w:val="24"/>
                <w:szCs w:val="24"/>
              </w:rPr>
              <w:t xml:space="preserve"> юридическим лицам, индивидуальным </w:t>
            </w:r>
            <w:r>
              <w:rPr>
                <w:sz w:val="24"/>
                <w:szCs w:val="24"/>
              </w:rPr>
              <w:lastRenderedPageBreak/>
              <w:t>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нимателям, осуществляющим пасс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жирские перевозки на территории </w:t>
            </w:r>
            <w:proofErr w:type="spellStart"/>
            <w:r>
              <w:rPr>
                <w:sz w:val="24"/>
                <w:szCs w:val="24"/>
              </w:rPr>
              <w:t>Солто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района (муниципальный маршрут)</w:t>
            </w:r>
          </w:p>
        </w:tc>
        <w:tc>
          <w:tcPr>
            <w:tcW w:w="5366" w:type="dxa"/>
          </w:tcPr>
          <w:p w:rsidR="00221615" w:rsidRPr="007362DF" w:rsidRDefault="00221615" w:rsidP="007C1F33">
            <w:pPr>
              <w:jc w:val="both"/>
              <w:rPr>
                <w:sz w:val="24"/>
                <w:szCs w:val="24"/>
              </w:rPr>
            </w:pPr>
            <w:r w:rsidRPr="007362DF">
              <w:rPr>
                <w:sz w:val="24"/>
                <w:szCs w:val="24"/>
              </w:rPr>
              <w:lastRenderedPageBreak/>
              <w:t>В  2023 году</w:t>
            </w:r>
            <w:r>
              <w:rPr>
                <w:sz w:val="24"/>
                <w:szCs w:val="24"/>
              </w:rPr>
              <w:t xml:space="preserve">  на осуществление  </w:t>
            </w:r>
            <w:proofErr w:type="spellStart"/>
            <w:r>
              <w:rPr>
                <w:sz w:val="24"/>
                <w:szCs w:val="24"/>
              </w:rPr>
              <w:t>пассажироперевозок</w:t>
            </w:r>
            <w:proofErr w:type="spellEnd"/>
            <w:r>
              <w:rPr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sz w:val="24"/>
                <w:szCs w:val="24"/>
              </w:rPr>
              <w:t>Солтонского</w:t>
            </w:r>
            <w:proofErr w:type="spellEnd"/>
            <w:r>
              <w:rPr>
                <w:sz w:val="24"/>
                <w:szCs w:val="24"/>
              </w:rPr>
              <w:t xml:space="preserve"> района  предоставляются субсидии на возмещение недополученных доходов (муниципальный маршрут).</w:t>
            </w:r>
          </w:p>
        </w:tc>
      </w:tr>
      <w:tr w:rsidR="00221615" w:rsidRPr="007F2219" w:rsidTr="007C1F33">
        <w:tc>
          <w:tcPr>
            <w:tcW w:w="4381" w:type="dxa"/>
          </w:tcPr>
          <w:p w:rsidR="00221615" w:rsidRPr="00044241" w:rsidRDefault="00221615" w:rsidP="007C1F33">
            <w:pPr>
              <w:jc w:val="both"/>
              <w:rPr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lastRenderedPageBreak/>
              <w:t>Обеспечение свободного доступа субъектов малого и среднего предпринимательства (в т. ч. малых форм хозяйств</w:t>
            </w:r>
            <w:r w:rsidRPr="00044241">
              <w:rPr>
                <w:sz w:val="24"/>
                <w:szCs w:val="24"/>
              </w:rPr>
              <w:t>о</w:t>
            </w:r>
            <w:r w:rsidRPr="00044241">
              <w:rPr>
                <w:sz w:val="24"/>
                <w:szCs w:val="24"/>
              </w:rPr>
              <w:t>вания в АПК)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 w:rsidRPr="00044241">
              <w:rPr>
                <w:sz w:val="24"/>
                <w:szCs w:val="24"/>
              </w:rPr>
              <w:t xml:space="preserve">  к информации о свободных зданиях и помещ</w:t>
            </w:r>
            <w:r w:rsidRPr="00044241">
              <w:rPr>
                <w:sz w:val="24"/>
                <w:szCs w:val="24"/>
              </w:rPr>
              <w:t>е</w:t>
            </w:r>
            <w:r w:rsidRPr="00044241">
              <w:rPr>
                <w:sz w:val="24"/>
                <w:szCs w:val="24"/>
              </w:rPr>
              <w:t>ниях муниципальной собственности, предлагаемых к сдаче в аренду и на продажу</w:t>
            </w:r>
          </w:p>
        </w:tc>
        <w:tc>
          <w:tcPr>
            <w:tcW w:w="5366" w:type="dxa"/>
          </w:tcPr>
          <w:p w:rsidR="00221615" w:rsidRDefault="00221615" w:rsidP="007C1F33">
            <w:pPr>
              <w:jc w:val="both"/>
              <w:rPr>
                <w:sz w:val="28"/>
                <w:szCs w:val="28"/>
              </w:rPr>
            </w:pPr>
            <w:r>
              <w:rPr>
                <w:rFonts w:ascii="Montserrat" w:hAnsi="Montserrat"/>
                <w:color w:val="273350"/>
                <w:sz w:val="25"/>
                <w:szCs w:val="25"/>
                <w:shd w:val="clear" w:color="auto" w:fill="FFFFFF"/>
              </w:rPr>
              <w:t>Реестр муниципального имущества муниципальн</w:t>
            </w:r>
            <w:r>
              <w:rPr>
                <w:rFonts w:ascii="Montserrat" w:hAnsi="Montserrat"/>
                <w:color w:val="273350"/>
                <w:sz w:val="25"/>
                <w:szCs w:val="25"/>
                <w:shd w:val="clear" w:color="auto" w:fill="FFFFFF"/>
              </w:rPr>
              <w:t>о</w:t>
            </w:r>
            <w:r>
              <w:rPr>
                <w:rFonts w:ascii="Montserrat" w:hAnsi="Montserrat"/>
                <w:color w:val="273350"/>
                <w:sz w:val="25"/>
                <w:szCs w:val="25"/>
                <w:shd w:val="clear" w:color="auto" w:fill="FFFFFF"/>
              </w:rPr>
              <w:t xml:space="preserve">го образования </w:t>
            </w:r>
            <w:proofErr w:type="spellStart"/>
            <w:r>
              <w:rPr>
                <w:rFonts w:ascii="Montserrat" w:hAnsi="Montserrat"/>
                <w:color w:val="273350"/>
                <w:sz w:val="25"/>
                <w:szCs w:val="25"/>
                <w:shd w:val="clear" w:color="auto" w:fill="FFFFFF"/>
              </w:rPr>
              <w:t>Солтонского</w:t>
            </w:r>
            <w:proofErr w:type="spellEnd"/>
            <w:r>
              <w:rPr>
                <w:rFonts w:ascii="Montserrat" w:hAnsi="Montserrat"/>
                <w:color w:val="273350"/>
                <w:sz w:val="25"/>
                <w:szCs w:val="25"/>
                <w:shd w:val="clear" w:color="auto" w:fill="FFFFFF"/>
              </w:rPr>
              <w:t xml:space="preserve"> района размещен на оф</w:t>
            </w:r>
            <w:r>
              <w:rPr>
                <w:rFonts w:ascii="Montserrat" w:hAnsi="Montserrat"/>
                <w:color w:val="273350"/>
                <w:sz w:val="25"/>
                <w:szCs w:val="25"/>
                <w:shd w:val="clear" w:color="auto" w:fill="FFFFFF"/>
              </w:rPr>
              <w:t>и</w:t>
            </w:r>
            <w:r>
              <w:rPr>
                <w:rFonts w:ascii="Montserrat" w:hAnsi="Montserrat"/>
                <w:color w:val="273350"/>
                <w:sz w:val="25"/>
                <w:szCs w:val="25"/>
                <w:shd w:val="clear" w:color="auto" w:fill="FFFFFF"/>
              </w:rPr>
              <w:t xml:space="preserve">циальном сайте Администрации </w:t>
            </w:r>
            <w:proofErr w:type="spellStart"/>
            <w:r>
              <w:rPr>
                <w:rFonts w:ascii="Montserrat" w:hAnsi="Montserrat"/>
                <w:color w:val="273350"/>
                <w:sz w:val="25"/>
                <w:szCs w:val="25"/>
                <w:shd w:val="clear" w:color="auto" w:fill="FFFFFF"/>
              </w:rPr>
              <w:t>Солтонского</w:t>
            </w:r>
            <w:proofErr w:type="spellEnd"/>
            <w:r>
              <w:rPr>
                <w:rFonts w:ascii="Montserrat" w:hAnsi="Montserrat"/>
                <w:color w:val="273350"/>
                <w:sz w:val="25"/>
                <w:szCs w:val="25"/>
                <w:shd w:val="clear" w:color="auto" w:fill="FFFFFF"/>
              </w:rPr>
              <w:t xml:space="preserve"> района и доступен по ссылке: </w:t>
            </w:r>
            <w:hyperlink r:id="rId4" w:history="1">
              <w:r w:rsidRPr="0047022E">
                <w:rPr>
                  <w:rStyle w:val="a3"/>
                  <w:sz w:val="28"/>
                  <w:szCs w:val="28"/>
                </w:rPr>
                <w:t>https://soltonskij-r22.gosweb.gosuslugi.ru/deyatelnost/napravleniya-deyatelnosti/zemelnye-otnosheniya/имущество/</w:t>
              </w:r>
            </w:hyperlink>
          </w:p>
          <w:p w:rsidR="00221615" w:rsidRPr="007F2219" w:rsidRDefault="00221615" w:rsidP="007C1F33">
            <w:pPr>
              <w:jc w:val="both"/>
              <w:rPr>
                <w:sz w:val="28"/>
                <w:szCs w:val="28"/>
              </w:rPr>
            </w:pPr>
          </w:p>
        </w:tc>
      </w:tr>
      <w:tr w:rsidR="00221615" w:rsidRPr="007F2219" w:rsidTr="007C1F33">
        <w:tc>
          <w:tcPr>
            <w:tcW w:w="4381" w:type="dxa"/>
          </w:tcPr>
          <w:p w:rsidR="00221615" w:rsidRPr="00044241" w:rsidRDefault="00221615" w:rsidP="007C1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муниципальных преференций производителям товаров, 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ляющихся субъектами малого и среднего предприним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тельства, при организации нест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ционарной и мобильной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говли в виде предоставления мест для размещения нестационарных и 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торговых объектов без проведения торгов (конкурсов, аукционов) на льготных условиях или на безвозмез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основе</w:t>
            </w:r>
          </w:p>
        </w:tc>
        <w:tc>
          <w:tcPr>
            <w:tcW w:w="5366" w:type="dxa"/>
          </w:tcPr>
          <w:p w:rsidR="00221615" w:rsidRPr="007362DF" w:rsidRDefault="00221615" w:rsidP="007C1F33">
            <w:pPr>
              <w:jc w:val="both"/>
              <w:rPr>
                <w:sz w:val="24"/>
                <w:szCs w:val="24"/>
              </w:rPr>
            </w:pPr>
            <w:r w:rsidRPr="007362DF">
              <w:rPr>
                <w:sz w:val="24"/>
                <w:szCs w:val="24"/>
              </w:rPr>
              <w:t>В 2023 году желающих</w:t>
            </w:r>
            <w:r>
              <w:rPr>
                <w:sz w:val="24"/>
                <w:szCs w:val="24"/>
              </w:rPr>
              <w:t xml:space="preserve">   организовать   нестациона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ную  и мобильную торговлю  не было.</w:t>
            </w:r>
            <w:r w:rsidRPr="007362DF">
              <w:rPr>
                <w:sz w:val="24"/>
                <w:szCs w:val="24"/>
              </w:rPr>
              <w:t xml:space="preserve"> </w:t>
            </w:r>
          </w:p>
        </w:tc>
      </w:tr>
      <w:tr w:rsidR="00221615" w:rsidRPr="007F2219" w:rsidTr="007C1F33">
        <w:tc>
          <w:tcPr>
            <w:tcW w:w="4381" w:type="dxa"/>
          </w:tcPr>
          <w:p w:rsidR="00221615" w:rsidRPr="00044241" w:rsidRDefault="00221615" w:rsidP="007C1F33">
            <w:pPr>
              <w:jc w:val="both"/>
              <w:rPr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t>Снижение напряженности на ры</w:t>
            </w:r>
            <w:r w:rsidRPr="00044241">
              <w:rPr>
                <w:sz w:val="24"/>
                <w:szCs w:val="24"/>
              </w:rPr>
              <w:t>н</w:t>
            </w:r>
            <w:r w:rsidRPr="00044241">
              <w:rPr>
                <w:sz w:val="24"/>
                <w:szCs w:val="24"/>
              </w:rPr>
              <w:t>ке труда  путем организации предпринимательской деятельн</w:t>
            </w:r>
            <w:r w:rsidRPr="00044241">
              <w:rPr>
                <w:sz w:val="24"/>
                <w:szCs w:val="24"/>
              </w:rPr>
              <w:t>о</w:t>
            </w:r>
            <w:r w:rsidRPr="00044241">
              <w:rPr>
                <w:sz w:val="24"/>
                <w:szCs w:val="24"/>
              </w:rPr>
              <w:t>сти безработными гражданами за счет получения субсидий</w:t>
            </w:r>
          </w:p>
        </w:tc>
        <w:tc>
          <w:tcPr>
            <w:tcW w:w="5366" w:type="dxa"/>
          </w:tcPr>
          <w:p w:rsidR="00221615" w:rsidRPr="007362DF" w:rsidRDefault="00221615" w:rsidP="007C1F3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362DF">
              <w:rPr>
                <w:sz w:val="24"/>
                <w:szCs w:val="24"/>
              </w:rPr>
              <w:t xml:space="preserve">В целях поддержки и развития </w:t>
            </w:r>
            <w:proofErr w:type="spellStart"/>
            <w:r w:rsidRPr="007362DF">
              <w:rPr>
                <w:sz w:val="24"/>
                <w:szCs w:val="24"/>
              </w:rPr>
              <w:t>самозанятых</w:t>
            </w:r>
            <w:proofErr w:type="spellEnd"/>
            <w:r w:rsidRPr="007362DF">
              <w:rPr>
                <w:sz w:val="24"/>
                <w:szCs w:val="24"/>
              </w:rPr>
              <w:t xml:space="preserve"> граждан  оказывается финансовая поддержка в форме заключ</w:t>
            </w:r>
            <w:r w:rsidRPr="007362DF">
              <w:rPr>
                <w:sz w:val="24"/>
                <w:szCs w:val="24"/>
              </w:rPr>
              <w:t>е</w:t>
            </w:r>
            <w:r w:rsidRPr="007362DF">
              <w:rPr>
                <w:sz w:val="24"/>
                <w:szCs w:val="24"/>
              </w:rPr>
              <w:t>ния социального контракта. За 2023 год  заключено 103 контракта  (79 на поиск работы,  1 контракт на осуществление предпринимательской де</w:t>
            </w:r>
            <w:r w:rsidRPr="007362DF">
              <w:rPr>
                <w:sz w:val="24"/>
                <w:szCs w:val="24"/>
              </w:rPr>
              <w:t>я</w:t>
            </w:r>
            <w:r w:rsidRPr="007362DF">
              <w:rPr>
                <w:sz w:val="24"/>
                <w:szCs w:val="24"/>
              </w:rPr>
              <w:t>тельности, 14 – на развитие личного подсобного хозяйства, 9 на преодоление трудной жизненной с</w:t>
            </w:r>
            <w:r w:rsidRPr="007362DF">
              <w:rPr>
                <w:sz w:val="24"/>
                <w:szCs w:val="24"/>
              </w:rPr>
              <w:t>и</w:t>
            </w:r>
            <w:r w:rsidRPr="007362DF">
              <w:rPr>
                <w:sz w:val="24"/>
                <w:szCs w:val="24"/>
              </w:rPr>
              <w:t>туации) на сумму 7,2 млн</w:t>
            </w:r>
            <w:proofErr w:type="gramStart"/>
            <w:r w:rsidRPr="007362DF">
              <w:rPr>
                <w:sz w:val="24"/>
                <w:szCs w:val="24"/>
              </w:rPr>
              <w:t>.р</w:t>
            </w:r>
            <w:proofErr w:type="gramEnd"/>
            <w:r w:rsidRPr="007362DF">
              <w:rPr>
                <w:sz w:val="24"/>
                <w:szCs w:val="24"/>
              </w:rPr>
              <w:t>уб.</w:t>
            </w:r>
          </w:p>
        </w:tc>
      </w:tr>
      <w:tr w:rsidR="00221615" w:rsidRPr="007F2219" w:rsidTr="007C1F33">
        <w:tc>
          <w:tcPr>
            <w:tcW w:w="4381" w:type="dxa"/>
          </w:tcPr>
          <w:p w:rsidR="00221615" w:rsidRPr="00044241" w:rsidRDefault="00221615" w:rsidP="007C1F33">
            <w:pPr>
              <w:jc w:val="both"/>
              <w:rPr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t>Проведение ежегодного праздника «День Российского предпринимател</w:t>
            </w:r>
            <w:r w:rsidRPr="00044241">
              <w:rPr>
                <w:sz w:val="24"/>
                <w:szCs w:val="24"/>
              </w:rPr>
              <w:t>ь</w:t>
            </w:r>
            <w:r w:rsidRPr="00044241">
              <w:rPr>
                <w:sz w:val="24"/>
                <w:szCs w:val="24"/>
              </w:rPr>
              <w:t>ства».</w:t>
            </w:r>
          </w:p>
          <w:p w:rsidR="00221615" w:rsidRPr="00044241" w:rsidRDefault="00221615" w:rsidP="007C1F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221615" w:rsidRPr="00AD47B4" w:rsidRDefault="00221615" w:rsidP="007C1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Поздравления предпринимателей с Днем российского предпринимательства </w:t>
            </w:r>
            <w:r w:rsidRPr="00AD47B4">
              <w:rPr>
                <w:sz w:val="24"/>
                <w:szCs w:val="24"/>
              </w:rPr>
              <w:t>26 мая 2023года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21615" w:rsidRPr="007F2219" w:rsidTr="007C1F33">
        <w:tc>
          <w:tcPr>
            <w:tcW w:w="4381" w:type="dxa"/>
          </w:tcPr>
          <w:p w:rsidR="00221615" w:rsidRPr="00044241" w:rsidRDefault="00221615" w:rsidP="007C1F33">
            <w:pPr>
              <w:jc w:val="both"/>
              <w:rPr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t>Включение представителей мал</w:t>
            </w:r>
            <w:r w:rsidRPr="00044241">
              <w:rPr>
                <w:sz w:val="24"/>
                <w:szCs w:val="24"/>
              </w:rPr>
              <w:t>о</w:t>
            </w:r>
            <w:r w:rsidRPr="00044241">
              <w:rPr>
                <w:sz w:val="24"/>
                <w:szCs w:val="24"/>
              </w:rPr>
              <w:t>го и среднего предпринимательс</w:t>
            </w:r>
            <w:r w:rsidRPr="00044241">
              <w:rPr>
                <w:sz w:val="24"/>
                <w:szCs w:val="24"/>
              </w:rPr>
              <w:t>т</w:t>
            </w:r>
            <w:r w:rsidRPr="00044241">
              <w:rPr>
                <w:sz w:val="24"/>
                <w:szCs w:val="24"/>
              </w:rPr>
              <w:t>ва в состав советов, рабочих групп, комиссий, со</w:t>
            </w:r>
            <w:r w:rsidRPr="00044241">
              <w:rPr>
                <w:sz w:val="24"/>
                <w:szCs w:val="24"/>
              </w:rPr>
              <w:t>з</w:t>
            </w:r>
            <w:r w:rsidRPr="00044241">
              <w:rPr>
                <w:sz w:val="24"/>
                <w:szCs w:val="24"/>
              </w:rPr>
              <w:t>даваемых по различным вопросам соц</w:t>
            </w:r>
            <w:r w:rsidRPr="00044241">
              <w:rPr>
                <w:sz w:val="24"/>
                <w:szCs w:val="24"/>
              </w:rPr>
              <w:t>и</w:t>
            </w:r>
            <w:r w:rsidRPr="00044241">
              <w:rPr>
                <w:sz w:val="24"/>
                <w:szCs w:val="24"/>
              </w:rPr>
              <w:t xml:space="preserve">ально – экономического развития </w:t>
            </w:r>
            <w:proofErr w:type="spellStart"/>
            <w:r w:rsidRPr="00044241">
              <w:rPr>
                <w:sz w:val="24"/>
                <w:szCs w:val="24"/>
              </w:rPr>
              <w:t>Солто</w:t>
            </w:r>
            <w:r w:rsidRPr="00044241">
              <w:rPr>
                <w:sz w:val="24"/>
                <w:szCs w:val="24"/>
              </w:rPr>
              <w:t>н</w:t>
            </w:r>
            <w:r w:rsidRPr="00044241">
              <w:rPr>
                <w:sz w:val="24"/>
                <w:szCs w:val="24"/>
              </w:rPr>
              <w:t>ского</w:t>
            </w:r>
            <w:proofErr w:type="spellEnd"/>
            <w:r w:rsidRPr="00044241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5366" w:type="dxa"/>
          </w:tcPr>
          <w:p w:rsidR="00221615" w:rsidRPr="007F2219" w:rsidRDefault="00221615" w:rsidP="007C1F33">
            <w:pPr>
              <w:jc w:val="both"/>
              <w:rPr>
                <w:sz w:val="28"/>
                <w:szCs w:val="28"/>
              </w:rPr>
            </w:pPr>
            <w:r w:rsidRPr="00044241">
              <w:rPr>
                <w:sz w:val="24"/>
                <w:szCs w:val="24"/>
              </w:rPr>
              <w:t xml:space="preserve">Привлечение субъектов малого и среднего бизнеса к решению </w:t>
            </w:r>
            <w:r>
              <w:rPr>
                <w:sz w:val="24"/>
                <w:szCs w:val="24"/>
              </w:rPr>
              <w:t xml:space="preserve">вопросов </w:t>
            </w:r>
            <w:r w:rsidRPr="00044241">
              <w:rPr>
                <w:sz w:val="24"/>
                <w:szCs w:val="24"/>
              </w:rPr>
              <w:t xml:space="preserve"> социально – экономического ра</w:t>
            </w:r>
            <w:r w:rsidRPr="00044241">
              <w:rPr>
                <w:sz w:val="24"/>
                <w:szCs w:val="24"/>
              </w:rPr>
              <w:t>з</w:t>
            </w:r>
            <w:r w:rsidRPr="00044241">
              <w:rPr>
                <w:sz w:val="24"/>
                <w:szCs w:val="24"/>
              </w:rPr>
              <w:t>вития района</w:t>
            </w:r>
          </w:p>
        </w:tc>
      </w:tr>
      <w:tr w:rsidR="00221615" w:rsidRPr="007F2219" w:rsidTr="007C1F33">
        <w:tc>
          <w:tcPr>
            <w:tcW w:w="4381" w:type="dxa"/>
          </w:tcPr>
          <w:p w:rsidR="00221615" w:rsidRPr="007F2219" w:rsidRDefault="00221615" w:rsidP="007C1F33">
            <w:pPr>
              <w:jc w:val="center"/>
              <w:rPr>
                <w:sz w:val="28"/>
                <w:szCs w:val="28"/>
              </w:rPr>
            </w:pPr>
            <w:r w:rsidRPr="007F2219">
              <w:rPr>
                <w:sz w:val="28"/>
                <w:szCs w:val="28"/>
              </w:rPr>
              <w:t>Степень реализации мер</w:t>
            </w:r>
            <w:r w:rsidRPr="007F2219">
              <w:rPr>
                <w:sz w:val="28"/>
                <w:szCs w:val="28"/>
              </w:rPr>
              <w:t>о</w:t>
            </w:r>
            <w:r w:rsidRPr="007F2219">
              <w:rPr>
                <w:sz w:val="28"/>
                <w:szCs w:val="28"/>
              </w:rPr>
              <w:t>приятий программы (</w:t>
            </w:r>
            <w:r w:rsidRPr="007F2219">
              <w:rPr>
                <w:i/>
                <w:sz w:val="28"/>
                <w:szCs w:val="28"/>
              </w:rPr>
              <w:t>отн</w:t>
            </w:r>
            <w:r w:rsidRPr="007F2219">
              <w:rPr>
                <w:i/>
                <w:sz w:val="28"/>
                <w:szCs w:val="28"/>
              </w:rPr>
              <w:t>о</w:t>
            </w:r>
            <w:r w:rsidRPr="007F2219">
              <w:rPr>
                <w:i/>
                <w:sz w:val="28"/>
                <w:szCs w:val="28"/>
              </w:rPr>
              <w:t>шение количества выполне</w:t>
            </w:r>
            <w:r w:rsidRPr="007F2219">
              <w:rPr>
                <w:i/>
                <w:sz w:val="28"/>
                <w:szCs w:val="28"/>
              </w:rPr>
              <w:t>н</w:t>
            </w:r>
            <w:r w:rsidRPr="007F2219">
              <w:rPr>
                <w:i/>
                <w:sz w:val="28"/>
                <w:szCs w:val="28"/>
              </w:rPr>
              <w:t>ных мероприятий к колич</w:t>
            </w:r>
            <w:r w:rsidRPr="007F2219">
              <w:rPr>
                <w:i/>
                <w:sz w:val="28"/>
                <w:szCs w:val="28"/>
              </w:rPr>
              <w:t>е</w:t>
            </w:r>
            <w:r w:rsidRPr="007F2219">
              <w:rPr>
                <w:i/>
                <w:sz w:val="28"/>
                <w:szCs w:val="28"/>
              </w:rPr>
              <w:t>ству мероприятий  програ</w:t>
            </w:r>
            <w:r w:rsidRPr="007F2219">
              <w:rPr>
                <w:i/>
                <w:sz w:val="28"/>
                <w:szCs w:val="28"/>
              </w:rPr>
              <w:t>м</w:t>
            </w:r>
            <w:r w:rsidRPr="007F2219">
              <w:rPr>
                <w:i/>
                <w:sz w:val="28"/>
                <w:szCs w:val="28"/>
              </w:rPr>
              <w:t>мы всего</w:t>
            </w:r>
            <w:r w:rsidRPr="007F221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5366" w:type="dxa"/>
          </w:tcPr>
          <w:p w:rsidR="00221615" w:rsidRPr="007F2219" w:rsidRDefault="00221615" w:rsidP="007C1F33">
            <w:pPr>
              <w:jc w:val="center"/>
              <w:rPr>
                <w:sz w:val="28"/>
                <w:szCs w:val="28"/>
              </w:rPr>
            </w:pPr>
          </w:p>
          <w:p w:rsidR="00221615" w:rsidRPr="007F2219" w:rsidRDefault="00221615" w:rsidP="007C1F33">
            <w:pPr>
              <w:jc w:val="center"/>
              <w:rPr>
                <w:sz w:val="28"/>
                <w:szCs w:val="28"/>
              </w:rPr>
            </w:pPr>
            <w:r w:rsidRPr="007F2219">
              <w:rPr>
                <w:sz w:val="28"/>
                <w:szCs w:val="28"/>
              </w:rPr>
              <w:t>К3</w:t>
            </w:r>
            <w:r>
              <w:rPr>
                <w:sz w:val="28"/>
                <w:szCs w:val="28"/>
              </w:rPr>
              <w:t>=100%</w:t>
            </w:r>
          </w:p>
          <w:p w:rsidR="00221615" w:rsidRPr="007F2219" w:rsidRDefault="00221615" w:rsidP="007C1F33">
            <w:pPr>
              <w:jc w:val="center"/>
              <w:rPr>
                <w:sz w:val="28"/>
                <w:szCs w:val="28"/>
              </w:rPr>
            </w:pPr>
          </w:p>
          <w:p w:rsidR="00221615" w:rsidRPr="007F2219" w:rsidRDefault="00221615" w:rsidP="007C1F33">
            <w:pPr>
              <w:jc w:val="center"/>
              <w:rPr>
                <w:sz w:val="28"/>
                <w:szCs w:val="28"/>
              </w:rPr>
            </w:pPr>
          </w:p>
          <w:p w:rsidR="00221615" w:rsidRPr="007F2219" w:rsidRDefault="00221615" w:rsidP="007C1F33">
            <w:pPr>
              <w:jc w:val="center"/>
              <w:rPr>
                <w:sz w:val="28"/>
                <w:szCs w:val="28"/>
              </w:rPr>
            </w:pPr>
          </w:p>
          <w:p w:rsidR="00221615" w:rsidRPr="007F2219" w:rsidRDefault="00221615" w:rsidP="007C1F33">
            <w:pPr>
              <w:jc w:val="center"/>
              <w:rPr>
                <w:sz w:val="28"/>
                <w:szCs w:val="28"/>
              </w:rPr>
            </w:pPr>
          </w:p>
          <w:p w:rsidR="00221615" w:rsidRPr="007F2219" w:rsidRDefault="00221615" w:rsidP="007C1F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1615" w:rsidRDefault="00221615" w:rsidP="00221615">
      <w:pPr>
        <w:jc w:val="both"/>
        <w:outlineLvl w:val="0"/>
        <w:rPr>
          <w:b/>
          <w:bCs/>
          <w:sz w:val="28"/>
          <w:szCs w:val="28"/>
        </w:rPr>
      </w:pPr>
    </w:p>
    <w:p w:rsidR="00221615" w:rsidRDefault="00221615" w:rsidP="00221615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21615" w:rsidRDefault="00221615" w:rsidP="00221615">
      <w:pPr>
        <w:jc w:val="both"/>
        <w:outlineLvl w:val="0"/>
        <w:rPr>
          <w:b/>
          <w:bCs/>
          <w:sz w:val="28"/>
          <w:szCs w:val="28"/>
          <w:u w:val="single"/>
        </w:rPr>
      </w:pPr>
    </w:p>
    <w:p w:rsidR="00221615" w:rsidRDefault="00221615" w:rsidP="00221615">
      <w:pPr>
        <w:jc w:val="both"/>
        <w:outlineLvl w:val="0"/>
        <w:rPr>
          <w:b/>
          <w:bCs/>
          <w:sz w:val="28"/>
          <w:szCs w:val="28"/>
          <w:u w:val="single"/>
        </w:rPr>
      </w:pPr>
    </w:p>
    <w:p w:rsidR="00221615" w:rsidRDefault="00221615" w:rsidP="00221615">
      <w:pPr>
        <w:jc w:val="both"/>
        <w:outlineLvl w:val="0"/>
        <w:rPr>
          <w:b/>
          <w:bCs/>
          <w:sz w:val="28"/>
          <w:szCs w:val="28"/>
          <w:u w:val="single"/>
        </w:rPr>
      </w:pPr>
    </w:p>
    <w:p w:rsidR="00221615" w:rsidRDefault="00221615" w:rsidP="00221615">
      <w:pPr>
        <w:jc w:val="both"/>
        <w:outlineLvl w:val="0"/>
        <w:rPr>
          <w:b/>
          <w:bCs/>
          <w:sz w:val="28"/>
          <w:szCs w:val="28"/>
          <w:u w:val="single"/>
        </w:rPr>
      </w:pPr>
    </w:p>
    <w:p w:rsidR="00221615" w:rsidRPr="00E748AE" w:rsidRDefault="00221615" w:rsidP="00221615">
      <w:pPr>
        <w:jc w:val="both"/>
        <w:outlineLvl w:val="0"/>
        <w:rPr>
          <w:b/>
          <w:bCs/>
          <w:sz w:val="28"/>
          <w:szCs w:val="28"/>
          <w:u w:val="single"/>
        </w:rPr>
      </w:pPr>
      <w:r w:rsidRPr="00E748AE">
        <w:rPr>
          <w:b/>
          <w:bCs/>
          <w:sz w:val="28"/>
          <w:szCs w:val="28"/>
          <w:u w:val="single"/>
        </w:rPr>
        <w:t>Внесение изменений в программу:</w:t>
      </w:r>
    </w:p>
    <w:p w:rsidR="00221615" w:rsidRPr="008A3D98" w:rsidRDefault="00221615" w:rsidP="00221615">
      <w:pPr>
        <w:jc w:val="center"/>
        <w:outlineLvl w:val="0"/>
        <w:rPr>
          <w:b/>
          <w:bCs/>
          <w:sz w:val="28"/>
          <w:szCs w:val="28"/>
        </w:rPr>
      </w:pPr>
    </w:p>
    <w:p w:rsidR="00221615" w:rsidRDefault="00221615" w:rsidP="00221615">
      <w:pPr>
        <w:jc w:val="both"/>
        <w:outlineLvl w:val="0"/>
        <w:rPr>
          <w:sz w:val="28"/>
          <w:szCs w:val="28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7"/>
        <w:gridCol w:w="5633"/>
      </w:tblGrid>
      <w:tr w:rsidR="00221615" w:rsidRPr="007F2219" w:rsidTr="007C1F33">
        <w:trPr>
          <w:trHeight w:val="664"/>
        </w:trPr>
        <w:tc>
          <w:tcPr>
            <w:tcW w:w="4367" w:type="dxa"/>
          </w:tcPr>
          <w:p w:rsidR="00221615" w:rsidRPr="007F2219" w:rsidRDefault="00221615" w:rsidP="007C1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 правовой акт (</w:t>
            </w:r>
            <w:r w:rsidRPr="007F2219">
              <w:rPr>
                <w:sz w:val="28"/>
                <w:szCs w:val="28"/>
              </w:rPr>
              <w:t>дата и номер постановления)</w:t>
            </w:r>
          </w:p>
        </w:tc>
        <w:tc>
          <w:tcPr>
            <w:tcW w:w="5633" w:type="dxa"/>
            <w:vAlign w:val="center"/>
          </w:tcPr>
          <w:p w:rsidR="00221615" w:rsidRPr="007F2219" w:rsidRDefault="00221615" w:rsidP="007C1F33">
            <w:pPr>
              <w:jc w:val="center"/>
              <w:rPr>
                <w:sz w:val="28"/>
                <w:szCs w:val="28"/>
              </w:rPr>
            </w:pPr>
            <w:r w:rsidRPr="007F2219">
              <w:rPr>
                <w:sz w:val="28"/>
                <w:szCs w:val="28"/>
              </w:rPr>
              <w:t xml:space="preserve"> Содержание вносимой поправки (измен</w:t>
            </w:r>
            <w:r w:rsidRPr="007F2219">
              <w:rPr>
                <w:sz w:val="28"/>
                <w:szCs w:val="28"/>
              </w:rPr>
              <w:t>е</w:t>
            </w:r>
            <w:r w:rsidRPr="007F2219">
              <w:rPr>
                <w:sz w:val="28"/>
                <w:szCs w:val="28"/>
              </w:rPr>
              <w:t>ния, дополнения)</w:t>
            </w:r>
          </w:p>
        </w:tc>
      </w:tr>
      <w:tr w:rsidR="00221615" w:rsidRPr="007F2219" w:rsidTr="007C1F33">
        <w:trPr>
          <w:trHeight w:val="1779"/>
        </w:trPr>
        <w:tc>
          <w:tcPr>
            <w:tcW w:w="4367" w:type="dxa"/>
          </w:tcPr>
          <w:p w:rsidR="00221615" w:rsidRPr="007C7F8C" w:rsidRDefault="00221615" w:rsidP="007C1F33">
            <w:pPr>
              <w:jc w:val="both"/>
              <w:rPr>
                <w:sz w:val="28"/>
                <w:szCs w:val="28"/>
              </w:rPr>
            </w:pPr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>0</w:t>
            </w:r>
            <w:r>
              <w:rPr>
                <w:color w:val="262D2F"/>
                <w:sz w:val="28"/>
                <w:szCs w:val="28"/>
                <w:shd w:val="clear" w:color="auto" w:fill="FFFFFF"/>
              </w:rPr>
              <w:t>7.11</w:t>
            </w:r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>.202</w:t>
            </w:r>
            <w:r>
              <w:rPr>
                <w:color w:val="262D2F"/>
                <w:sz w:val="28"/>
                <w:szCs w:val="28"/>
                <w:shd w:val="clear" w:color="auto" w:fill="FFFFFF"/>
              </w:rPr>
              <w:t>3</w:t>
            </w:r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 xml:space="preserve"> № </w:t>
            </w:r>
            <w:r>
              <w:rPr>
                <w:color w:val="262D2F"/>
                <w:sz w:val="28"/>
                <w:szCs w:val="28"/>
                <w:shd w:val="clear" w:color="auto" w:fill="FFFFFF"/>
              </w:rPr>
              <w:t>739</w:t>
            </w:r>
            <w:proofErr w:type="gramStart"/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262D2F"/>
                <w:sz w:val="28"/>
                <w:szCs w:val="28"/>
                <w:shd w:val="clear" w:color="auto" w:fill="FFFFFF"/>
              </w:rPr>
              <w:t xml:space="preserve"> О</w:t>
            </w:r>
            <w:proofErr w:type="gramEnd"/>
            <w:r>
              <w:rPr>
                <w:color w:val="262D2F"/>
                <w:sz w:val="28"/>
                <w:szCs w:val="28"/>
                <w:shd w:val="clear" w:color="auto" w:fill="FFFFFF"/>
              </w:rPr>
              <w:t>б утвержд</w:t>
            </w:r>
            <w:r>
              <w:rPr>
                <w:color w:val="262D2F"/>
                <w:sz w:val="28"/>
                <w:szCs w:val="28"/>
                <w:shd w:val="clear" w:color="auto" w:fill="FFFFFF"/>
              </w:rPr>
              <w:t>е</w:t>
            </w:r>
            <w:r>
              <w:rPr>
                <w:color w:val="262D2F"/>
                <w:sz w:val="28"/>
                <w:szCs w:val="28"/>
                <w:shd w:val="clear" w:color="auto" w:fill="FFFFFF"/>
              </w:rPr>
              <w:t xml:space="preserve">нии </w:t>
            </w:r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>муниципальн</w:t>
            </w:r>
            <w:r>
              <w:rPr>
                <w:color w:val="262D2F"/>
                <w:sz w:val="28"/>
                <w:szCs w:val="28"/>
                <w:shd w:val="clear" w:color="auto" w:fill="FFFFFF"/>
              </w:rPr>
              <w:t>ой</w:t>
            </w:r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color w:val="262D2F"/>
                <w:sz w:val="28"/>
                <w:szCs w:val="28"/>
                <w:shd w:val="clear" w:color="auto" w:fill="FFFFFF"/>
              </w:rPr>
              <w:t>ы</w:t>
            </w:r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 xml:space="preserve"> «Развитие и поддержка предпр</w:t>
            </w:r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>и</w:t>
            </w:r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 xml:space="preserve">нимательства в </w:t>
            </w:r>
            <w:proofErr w:type="spellStart"/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>Солтонском</w:t>
            </w:r>
            <w:proofErr w:type="spellEnd"/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 xml:space="preserve"> ра</w:t>
            </w:r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>й</w:t>
            </w:r>
            <w:r>
              <w:rPr>
                <w:color w:val="262D2F"/>
                <w:sz w:val="28"/>
                <w:szCs w:val="28"/>
                <w:shd w:val="clear" w:color="auto" w:fill="FFFFFF"/>
              </w:rPr>
              <w:t>оне на 2023</w:t>
            </w:r>
            <w:r w:rsidRPr="007C7F8C">
              <w:rPr>
                <w:color w:val="262D2F"/>
                <w:sz w:val="28"/>
                <w:szCs w:val="28"/>
                <w:shd w:val="clear" w:color="auto" w:fill="FFFFFF"/>
              </w:rPr>
              <w:t>-2026 годы</w:t>
            </w:r>
            <w:r>
              <w:rPr>
                <w:color w:val="262D2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633" w:type="dxa"/>
            <w:vAlign w:val="center"/>
          </w:tcPr>
          <w:p w:rsidR="00221615" w:rsidRPr="005D69A5" w:rsidRDefault="00221615" w:rsidP="007C1F33">
            <w:pPr>
              <w:pStyle w:val="1"/>
              <w:jc w:val="both"/>
              <w:rPr>
                <w:b w:val="0"/>
              </w:rPr>
            </w:pPr>
            <w:r w:rsidRPr="005D69A5">
              <w:rPr>
                <w:b w:val="0"/>
                <w:szCs w:val="28"/>
              </w:rPr>
              <w:t>Муниципальная</w:t>
            </w:r>
            <w:r w:rsidRPr="005D69A5">
              <w:rPr>
                <w:b w:val="0"/>
              </w:rPr>
              <w:t xml:space="preserve">  программа «Развитие и поддержка предпринимательства в </w:t>
            </w:r>
            <w:proofErr w:type="spellStart"/>
            <w:r w:rsidRPr="005D69A5">
              <w:rPr>
                <w:b w:val="0"/>
              </w:rPr>
              <w:t>Солтонском</w:t>
            </w:r>
            <w:proofErr w:type="spellEnd"/>
            <w:r w:rsidRPr="005D69A5">
              <w:rPr>
                <w:b w:val="0"/>
              </w:rPr>
              <w:t xml:space="preserve"> районе на 2023-2026 годы принята в новой р</w:t>
            </w:r>
            <w:r w:rsidRPr="005D69A5">
              <w:rPr>
                <w:b w:val="0"/>
              </w:rPr>
              <w:t>е</w:t>
            </w:r>
            <w:r w:rsidRPr="005D69A5">
              <w:rPr>
                <w:b w:val="0"/>
              </w:rPr>
              <w:t xml:space="preserve">дакции. </w:t>
            </w:r>
          </w:p>
          <w:p w:rsidR="00221615" w:rsidRDefault="00221615" w:rsidP="007C1F33"/>
          <w:p w:rsidR="00221615" w:rsidRPr="005D69A5" w:rsidRDefault="00221615" w:rsidP="007C1F33"/>
        </w:tc>
      </w:tr>
    </w:tbl>
    <w:p w:rsidR="00221615" w:rsidRPr="00DC1227" w:rsidRDefault="00221615" w:rsidP="00221615">
      <w:pPr>
        <w:jc w:val="both"/>
        <w:outlineLvl w:val="0"/>
        <w:rPr>
          <w:sz w:val="28"/>
          <w:szCs w:val="28"/>
        </w:rPr>
      </w:pPr>
    </w:p>
    <w:p w:rsidR="00221615" w:rsidRPr="00E976D9" w:rsidRDefault="00221615" w:rsidP="00221615">
      <w:pPr>
        <w:jc w:val="both"/>
        <w:rPr>
          <w:bCs/>
          <w:sz w:val="28"/>
          <w:szCs w:val="28"/>
        </w:rPr>
      </w:pPr>
      <w:r w:rsidRPr="00E748AE">
        <w:rPr>
          <w:b/>
          <w:bCs/>
          <w:sz w:val="28"/>
          <w:szCs w:val="28"/>
          <w:u w:val="single"/>
        </w:rPr>
        <w:t>Оценка эффективности программы</w:t>
      </w:r>
      <w:r>
        <w:rPr>
          <w:bCs/>
          <w:sz w:val="28"/>
          <w:szCs w:val="28"/>
        </w:rPr>
        <w:t>:</w:t>
      </w:r>
    </w:p>
    <w:p w:rsidR="00221615" w:rsidRDefault="00221615" w:rsidP="00221615">
      <w:pPr>
        <w:ind w:firstLine="708"/>
        <w:jc w:val="both"/>
        <w:rPr>
          <w:sz w:val="28"/>
          <w:szCs w:val="28"/>
        </w:rPr>
      </w:pPr>
    </w:p>
    <w:p w:rsidR="00221615" w:rsidRPr="00AB4546" w:rsidRDefault="00221615" w:rsidP="00221615">
      <w:pPr>
        <w:ind w:firstLine="708"/>
        <w:jc w:val="both"/>
        <w:rPr>
          <w:sz w:val="28"/>
          <w:szCs w:val="28"/>
        </w:rPr>
      </w:pPr>
      <w:r w:rsidRPr="00AB4546">
        <w:rPr>
          <w:sz w:val="28"/>
          <w:szCs w:val="28"/>
        </w:rPr>
        <w:t xml:space="preserve">Оценка эффективности реализации муниципальных программ </w:t>
      </w:r>
      <w:proofErr w:type="spellStart"/>
      <w:r w:rsidRPr="00AB4546">
        <w:rPr>
          <w:sz w:val="28"/>
          <w:szCs w:val="28"/>
        </w:rPr>
        <w:t>Солтонск</w:t>
      </w:r>
      <w:r w:rsidRPr="00AB4546">
        <w:rPr>
          <w:sz w:val="28"/>
          <w:szCs w:val="28"/>
        </w:rPr>
        <w:t>о</w:t>
      </w:r>
      <w:r w:rsidRPr="00AB4546">
        <w:rPr>
          <w:sz w:val="28"/>
          <w:szCs w:val="28"/>
        </w:rPr>
        <w:t>го</w:t>
      </w:r>
      <w:proofErr w:type="spellEnd"/>
      <w:r w:rsidRPr="00AB4546">
        <w:rPr>
          <w:sz w:val="28"/>
          <w:szCs w:val="28"/>
        </w:rPr>
        <w:t xml:space="preserve"> района проведена в соответствии с постановлением  Администрации </w:t>
      </w:r>
      <w:proofErr w:type="spellStart"/>
      <w:r w:rsidRPr="00AB4546">
        <w:rPr>
          <w:sz w:val="28"/>
          <w:szCs w:val="28"/>
        </w:rPr>
        <w:t>Солто</w:t>
      </w:r>
      <w:r w:rsidRPr="00AB4546">
        <w:rPr>
          <w:sz w:val="28"/>
          <w:szCs w:val="28"/>
        </w:rPr>
        <w:t>н</w:t>
      </w:r>
      <w:r w:rsidRPr="00AB4546">
        <w:rPr>
          <w:sz w:val="28"/>
          <w:szCs w:val="28"/>
        </w:rPr>
        <w:t>ского</w:t>
      </w:r>
      <w:proofErr w:type="spellEnd"/>
      <w:r w:rsidRPr="00AB4546">
        <w:rPr>
          <w:sz w:val="28"/>
          <w:szCs w:val="28"/>
        </w:rPr>
        <w:t xml:space="preserve"> района от 01.04.2014г. № 214 «Об утверждении порядка разработки, реализации и оценки эффективности муниц</w:t>
      </w:r>
      <w:r w:rsidRPr="00AB4546">
        <w:rPr>
          <w:sz w:val="28"/>
          <w:szCs w:val="28"/>
        </w:rPr>
        <w:t>и</w:t>
      </w:r>
      <w:r w:rsidRPr="00AB4546">
        <w:rPr>
          <w:sz w:val="28"/>
          <w:szCs w:val="28"/>
        </w:rPr>
        <w:t>пальных программ».</w:t>
      </w:r>
    </w:p>
    <w:p w:rsidR="00221615" w:rsidRPr="00DC1227" w:rsidRDefault="00221615" w:rsidP="00221615">
      <w:pPr>
        <w:jc w:val="center"/>
        <w:rPr>
          <w:b/>
          <w:bCs/>
          <w:sz w:val="28"/>
          <w:szCs w:val="28"/>
        </w:rPr>
      </w:pPr>
    </w:p>
    <w:p w:rsidR="00221615" w:rsidRDefault="00221615" w:rsidP="002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проводится на основе оценок по трем критериям:</w:t>
      </w:r>
    </w:p>
    <w:p w:rsidR="00221615" w:rsidRDefault="00221615" w:rsidP="002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Степени реализации мероприятий муниципальной программы (К3);</w:t>
      </w:r>
    </w:p>
    <w:p w:rsidR="00221615" w:rsidRDefault="00221615" w:rsidP="002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 Сопоставления  фактически достигнутых значений показателей (инд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каторов) муниципальной программы и их плановых значений (К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).</w:t>
      </w:r>
    </w:p>
    <w:p w:rsidR="00221615" w:rsidRDefault="00221615" w:rsidP="002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 Степени  соответствия запланированного уровня затрат и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 использования средств районного  бюджета (сопоставления фактических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новых объемов  финансирования муниципальной программы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К2).</w:t>
      </w:r>
    </w:p>
    <w:p w:rsidR="00221615" w:rsidRDefault="00221615" w:rsidP="0022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 эффективности реализации 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(К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 проводится по формуле: К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= (К1+К2+К3) /3</w:t>
      </w:r>
    </w:p>
    <w:p w:rsidR="00221615" w:rsidRDefault="00221615" w:rsidP="00221615">
      <w:pPr>
        <w:ind w:firstLine="708"/>
        <w:jc w:val="both"/>
        <w:rPr>
          <w:sz w:val="28"/>
          <w:szCs w:val="28"/>
        </w:rPr>
      </w:pPr>
    </w:p>
    <w:tbl>
      <w:tblPr>
        <w:tblW w:w="98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03"/>
        <w:gridCol w:w="2084"/>
        <w:gridCol w:w="1234"/>
        <w:gridCol w:w="1814"/>
        <w:gridCol w:w="1339"/>
        <w:gridCol w:w="1527"/>
        <w:gridCol w:w="1527"/>
      </w:tblGrid>
      <w:tr w:rsidR="00221615" w:rsidTr="007C1F33">
        <w:trPr>
          <w:trHeight w:val="206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ind w:firstLine="9"/>
              <w:jc w:val="both"/>
            </w:pPr>
            <w:r>
              <w:rPr>
                <w:b/>
              </w:rPr>
              <w:t>Наименование программы, подпр</w:t>
            </w:r>
            <w:r>
              <w:rPr>
                <w:b/>
              </w:rPr>
              <w:t>о</w:t>
            </w:r>
            <w:r>
              <w:rPr>
                <w:b/>
              </w:rPr>
              <w:t>граммы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(%)</w:t>
            </w:r>
          </w:p>
          <w:p w:rsidR="00221615" w:rsidRDefault="00221615" w:rsidP="007C1F33">
            <w:pPr>
              <w:spacing w:line="240" w:lineRule="exact"/>
              <w:jc w:val="both"/>
            </w:pPr>
            <w:r>
              <w:t>Степень достижения целей и р</w:t>
            </w:r>
            <w:r>
              <w:t>е</w:t>
            </w:r>
            <w:r>
              <w:t>шения задач МП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ind w:hanging="4"/>
              <w:jc w:val="both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(%)</w:t>
            </w:r>
          </w:p>
          <w:p w:rsidR="00221615" w:rsidRDefault="00221615" w:rsidP="007C1F33">
            <w:pPr>
              <w:ind w:hanging="4"/>
              <w:jc w:val="both"/>
            </w:pPr>
            <w:r>
              <w:t>Соответствие з</w:t>
            </w:r>
            <w:r>
              <w:t>а</w:t>
            </w:r>
            <w:r>
              <w:t xml:space="preserve">планированному уровню затрат и эффективности использования средств </w:t>
            </w:r>
            <w:proofErr w:type="spellStart"/>
            <w:r>
              <w:t>муниц</w:t>
            </w:r>
            <w:proofErr w:type="spellEnd"/>
            <w:r>
              <w:t xml:space="preserve">. </w:t>
            </w:r>
            <w:proofErr w:type="spellStart"/>
            <w:r>
              <w:t>бюдж</w:t>
            </w:r>
            <w:proofErr w:type="spellEnd"/>
            <w:r>
              <w:t>. МП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jc w:val="both"/>
              <w:rPr>
                <w:b/>
              </w:rPr>
            </w:pPr>
            <w:r>
              <w:rPr>
                <w:b/>
              </w:rPr>
              <w:t>К3(%)</w:t>
            </w:r>
          </w:p>
          <w:p w:rsidR="00221615" w:rsidRDefault="00221615" w:rsidP="007C1F33">
            <w:pPr>
              <w:spacing w:line="240" w:lineRule="atLeast"/>
              <w:jc w:val="both"/>
            </w:pPr>
            <w:r>
              <w:t>Оценка степени реал</w:t>
            </w:r>
            <w:r>
              <w:t>и</w:t>
            </w:r>
            <w:r>
              <w:t>зации меропри</w:t>
            </w:r>
            <w:r>
              <w:t>я</w:t>
            </w:r>
            <w:r>
              <w:t xml:space="preserve">тий МП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(%)</w:t>
            </w:r>
          </w:p>
          <w:p w:rsidR="00221615" w:rsidRDefault="00221615" w:rsidP="007C1F33">
            <w:pPr>
              <w:ind w:firstLine="60"/>
              <w:jc w:val="both"/>
            </w:pPr>
            <w:r>
              <w:t>Комплексная оценка эффе</w:t>
            </w:r>
            <w:r>
              <w:t>к</w:t>
            </w:r>
            <w:r>
              <w:t>тивности МП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jc w:val="both"/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и</w:t>
            </w:r>
            <w:r>
              <w:rPr>
                <w:b/>
              </w:rPr>
              <w:t>меч.</w:t>
            </w:r>
          </w:p>
        </w:tc>
      </w:tr>
      <w:tr w:rsidR="00221615" w:rsidTr="007C1F3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snapToGrid w:val="0"/>
              <w:ind w:right="-4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15" w:rsidRPr="007C7F8C" w:rsidRDefault="00221615" w:rsidP="007C1F33">
            <w:pPr>
              <w:jc w:val="both"/>
            </w:pPr>
            <w:r>
              <w:rPr>
                <w:bCs/>
                <w:color w:val="0A0A0A"/>
              </w:rPr>
              <w:t>«</w:t>
            </w:r>
            <w:r w:rsidRPr="007C7F8C">
              <w:rPr>
                <w:bCs/>
                <w:color w:val="0A0A0A"/>
              </w:rPr>
              <w:t xml:space="preserve">Развитие и </w:t>
            </w:r>
            <w:r w:rsidRPr="007C7F8C">
              <w:rPr>
                <w:bCs/>
                <w:color w:val="0A0A0A"/>
              </w:rPr>
              <w:lastRenderedPageBreak/>
              <w:t>поддержка предприн</w:t>
            </w:r>
            <w:r w:rsidRPr="007C7F8C">
              <w:rPr>
                <w:bCs/>
                <w:color w:val="0A0A0A"/>
              </w:rPr>
              <w:t>и</w:t>
            </w:r>
            <w:r w:rsidRPr="007C7F8C">
              <w:rPr>
                <w:bCs/>
                <w:color w:val="0A0A0A"/>
              </w:rPr>
              <w:t xml:space="preserve">мательства в </w:t>
            </w:r>
            <w:proofErr w:type="spellStart"/>
            <w:r w:rsidRPr="007C7F8C">
              <w:rPr>
                <w:bCs/>
                <w:color w:val="0A0A0A"/>
              </w:rPr>
              <w:t>Солтонском</w:t>
            </w:r>
            <w:proofErr w:type="spellEnd"/>
            <w:r w:rsidRPr="007C7F8C">
              <w:rPr>
                <w:bCs/>
                <w:color w:val="0A0A0A"/>
              </w:rPr>
              <w:t xml:space="preserve"> ра</w:t>
            </w:r>
            <w:r w:rsidRPr="007C7F8C">
              <w:rPr>
                <w:bCs/>
                <w:color w:val="0A0A0A"/>
              </w:rPr>
              <w:t>й</w:t>
            </w:r>
            <w:r w:rsidRPr="007C7F8C">
              <w:rPr>
                <w:bCs/>
                <w:color w:val="0A0A0A"/>
              </w:rPr>
              <w:t>оне на 2021-2026 г</w:t>
            </w:r>
            <w:r w:rsidRPr="007C7F8C">
              <w:rPr>
                <w:bCs/>
                <w:color w:val="0A0A0A"/>
              </w:rPr>
              <w:t>о</w:t>
            </w:r>
            <w:r w:rsidRPr="007C7F8C">
              <w:rPr>
                <w:bCs/>
                <w:color w:val="0A0A0A"/>
              </w:rPr>
              <w:t>ды»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80,7%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93,6%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15" w:rsidRDefault="00221615" w:rsidP="007C1F33">
            <w:pPr>
              <w:jc w:val="both"/>
            </w:pPr>
            <w:r>
              <w:t xml:space="preserve">Высокий </w:t>
            </w:r>
            <w:r>
              <w:lastRenderedPageBreak/>
              <w:t>уровень эффе</w:t>
            </w:r>
            <w:r>
              <w:t>к</w:t>
            </w:r>
            <w:r>
              <w:t>тивности</w:t>
            </w:r>
          </w:p>
        </w:tc>
      </w:tr>
    </w:tbl>
    <w:p w:rsidR="00221615" w:rsidRDefault="00221615" w:rsidP="00221615">
      <w:pPr>
        <w:ind w:firstLine="708"/>
        <w:jc w:val="both"/>
        <w:rPr>
          <w:sz w:val="28"/>
          <w:szCs w:val="28"/>
        </w:rPr>
      </w:pPr>
    </w:p>
    <w:p w:rsidR="00221615" w:rsidRPr="000D0C6C" w:rsidRDefault="00221615" w:rsidP="002216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0C6C">
        <w:rPr>
          <w:sz w:val="28"/>
          <w:szCs w:val="28"/>
        </w:rPr>
        <w:t>Муниципальная пр</w:t>
      </w:r>
      <w:r>
        <w:rPr>
          <w:sz w:val="28"/>
          <w:szCs w:val="28"/>
        </w:rPr>
        <w:t>ограмма считается реализуемой с</w:t>
      </w:r>
      <w:r w:rsidRPr="000D0C6C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высоким</w:t>
      </w:r>
      <w:r w:rsidRPr="000D0C6C">
        <w:rPr>
          <w:sz w:val="28"/>
          <w:szCs w:val="28"/>
        </w:rPr>
        <w:t xml:space="preserve"> уровнем э</w:t>
      </w:r>
      <w:r w:rsidRPr="000D0C6C">
        <w:rPr>
          <w:sz w:val="28"/>
          <w:szCs w:val="28"/>
        </w:rPr>
        <w:t>ф</w:t>
      </w:r>
      <w:r w:rsidRPr="000D0C6C">
        <w:rPr>
          <w:sz w:val="28"/>
          <w:szCs w:val="28"/>
        </w:rPr>
        <w:t xml:space="preserve">фективности, если комплексная оценка находится в интервале от </w:t>
      </w:r>
      <w:r>
        <w:rPr>
          <w:sz w:val="28"/>
          <w:szCs w:val="28"/>
        </w:rPr>
        <w:t>8</w:t>
      </w:r>
      <w:r w:rsidRPr="000D0C6C">
        <w:rPr>
          <w:sz w:val="28"/>
          <w:szCs w:val="28"/>
        </w:rPr>
        <w:t xml:space="preserve">0 % до </w:t>
      </w:r>
      <w:r>
        <w:rPr>
          <w:sz w:val="28"/>
          <w:szCs w:val="28"/>
        </w:rPr>
        <w:t>10</w:t>
      </w:r>
      <w:r w:rsidRPr="000D0C6C">
        <w:rPr>
          <w:sz w:val="28"/>
          <w:szCs w:val="28"/>
        </w:rPr>
        <w:t>0 %.</w:t>
      </w:r>
    </w:p>
    <w:p w:rsidR="00221615" w:rsidRDefault="00221615" w:rsidP="00221615">
      <w:pPr>
        <w:jc w:val="both"/>
        <w:outlineLvl w:val="0"/>
        <w:rPr>
          <w:sz w:val="28"/>
          <w:szCs w:val="28"/>
        </w:rPr>
      </w:pPr>
    </w:p>
    <w:p w:rsidR="00221615" w:rsidRDefault="00221615" w:rsidP="00221615">
      <w:pPr>
        <w:jc w:val="both"/>
        <w:outlineLvl w:val="0"/>
        <w:rPr>
          <w:sz w:val="28"/>
          <w:szCs w:val="28"/>
        </w:rPr>
      </w:pPr>
    </w:p>
    <w:p w:rsidR="00221615" w:rsidRDefault="00221615" w:rsidP="00221615">
      <w:pPr>
        <w:jc w:val="both"/>
        <w:outlineLvl w:val="0"/>
        <w:rPr>
          <w:sz w:val="28"/>
          <w:szCs w:val="28"/>
        </w:rPr>
      </w:pPr>
    </w:p>
    <w:p w:rsidR="00221615" w:rsidRDefault="00221615" w:rsidP="00221615">
      <w:pPr>
        <w:jc w:val="both"/>
        <w:outlineLvl w:val="0"/>
        <w:rPr>
          <w:sz w:val="28"/>
          <w:szCs w:val="28"/>
        </w:rPr>
      </w:pPr>
    </w:p>
    <w:p w:rsidR="00221615" w:rsidRDefault="00221615" w:rsidP="00221615">
      <w:pPr>
        <w:jc w:val="both"/>
        <w:outlineLvl w:val="0"/>
        <w:rPr>
          <w:sz w:val="28"/>
          <w:szCs w:val="28"/>
        </w:rPr>
      </w:pPr>
    </w:p>
    <w:p w:rsidR="00265ACE" w:rsidRDefault="00265ACE"/>
    <w:sectPr w:rsidR="00265ACE" w:rsidSect="002216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615"/>
    <w:rsid w:val="00221615"/>
    <w:rsid w:val="0026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161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6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221615"/>
    <w:rPr>
      <w:color w:val="0000FF"/>
      <w:u w:val="single"/>
    </w:rPr>
  </w:style>
  <w:style w:type="paragraph" w:styleId="a4">
    <w:name w:val="Normal (Web)"/>
    <w:basedOn w:val="a"/>
    <w:rsid w:val="00221615"/>
    <w:rPr>
      <w:rFonts w:ascii="Tahoma" w:hAnsi="Tahoma" w:cs="Tahoma"/>
      <w:sz w:val="24"/>
      <w:szCs w:val="24"/>
    </w:rPr>
  </w:style>
  <w:style w:type="paragraph" w:customStyle="1" w:styleId="ConsPlusCell">
    <w:name w:val="ConsPlusCell"/>
    <w:uiPriority w:val="99"/>
    <w:rsid w:val="002216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ltonskij-r22.gosweb.gosuslugi.ru/deyatelnost/napravleniya-deyatelnosti/zemelnye-otnosheniya/&#1080;&#1084;&#1091;&#1097;&#1077;&#1089;&#1090;&#1074;&#1086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ikc_solton@mail.ru</dc:creator>
  <cp:keywords/>
  <dc:description/>
  <cp:lastModifiedBy>ikc_solton@mail.ru</cp:lastModifiedBy>
  <cp:revision>2</cp:revision>
  <dcterms:created xsi:type="dcterms:W3CDTF">2024-06-17T09:45:00Z</dcterms:created>
  <dcterms:modified xsi:type="dcterms:W3CDTF">2024-06-17T09:45:00Z</dcterms:modified>
</cp:coreProperties>
</file>