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199">
        <w:rPr>
          <w:rFonts w:ascii="Times New Roman" w:hAnsi="Times New Roman" w:cs="Times New Roman"/>
          <w:sz w:val="28"/>
          <w:szCs w:val="28"/>
          <w:u w:val="single"/>
        </w:rPr>
        <w:t>ПРОЕКТ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ab/>
      </w:r>
      <w:r w:rsidRPr="000E3199">
        <w:rPr>
          <w:rFonts w:ascii="Times New Roman" w:hAnsi="Times New Roman" w:cs="Times New Roman"/>
          <w:sz w:val="28"/>
          <w:szCs w:val="28"/>
        </w:rPr>
        <w:tab/>
      </w:r>
      <w:r w:rsidRPr="000E3199">
        <w:rPr>
          <w:rFonts w:ascii="Times New Roman" w:hAnsi="Times New Roman" w:cs="Times New Roman"/>
          <w:sz w:val="28"/>
          <w:szCs w:val="28"/>
        </w:rPr>
        <w:tab/>
      </w:r>
      <w:r w:rsidRPr="000E3199">
        <w:rPr>
          <w:rFonts w:ascii="Times New Roman" w:hAnsi="Times New Roman" w:cs="Times New Roman"/>
          <w:sz w:val="28"/>
          <w:szCs w:val="28"/>
        </w:rPr>
        <w:tab/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E26618" w:rsidRPr="000E3199" w:rsidRDefault="00E26618" w:rsidP="00E26618">
      <w:pPr>
        <w:pStyle w:val="2"/>
        <w:tabs>
          <w:tab w:val="left" w:pos="6663"/>
        </w:tabs>
        <w:ind w:right="57"/>
        <w:rPr>
          <w:sz w:val="28"/>
          <w:szCs w:val="28"/>
        </w:rPr>
      </w:pPr>
      <w:r w:rsidRPr="000E3199">
        <w:rPr>
          <w:sz w:val="28"/>
          <w:szCs w:val="28"/>
        </w:rPr>
        <w:t>АРЕНДЫ ЗЕМЕЛЬНОГО УЧАСТКА № _____</w:t>
      </w:r>
    </w:p>
    <w:p w:rsidR="00E26618" w:rsidRPr="000E3199" w:rsidRDefault="00E26618" w:rsidP="00E26618">
      <w:pPr>
        <w:pStyle w:val="2"/>
        <w:tabs>
          <w:tab w:val="left" w:pos="6663"/>
        </w:tabs>
        <w:ind w:right="57"/>
        <w:rPr>
          <w:sz w:val="28"/>
          <w:szCs w:val="28"/>
        </w:rPr>
      </w:pPr>
      <w:r w:rsidRPr="000E3199">
        <w:rPr>
          <w:sz w:val="28"/>
          <w:szCs w:val="28"/>
        </w:rPr>
        <w:t>сельскохозяйственного назначения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E26618" w:rsidRPr="000E3199" w:rsidRDefault="00E26618" w:rsidP="00E26618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6A4687">
        <w:rPr>
          <w:rFonts w:ascii="Times New Roman" w:hAnsi="Times New Roman" w:cs="Times New Roman"/>
          <w:sz w:val="28"/>
          <w:szCs w:val="28"/>
        </w:rPr>
        <w:t xml:space="preserve">Администрация Солтонского района, Алтайского края, именуемая в дальнейшем "Арендодатель" в лице  главы Солтонского района Лудцева Михаила Павловича, действующего на основании Устава района с одной стороны,  </w:t>
      </w:r>
      <w:proofErr w:type="spellStart"/>
      <w:r w:rsidRPr="008F2EF7">
        <w:rPr>
          <w:rFonts w:ascii="Times New Roman" w:hAnsi="Times New Roman" w:cs="Times New Roman"/>
          <w:sz w:val="28"/>
          <w:szCs w:val="28"/>
        </w:rPr>
        <w:t>и______________________________________________</w:t>
      </w:r>
      <w:proofErr w:type="spellEnd"/>
      <w:r w:rsidRPr="008F2EF7">
        <w:rPr>
          <w:rFonts w:ascii="Times New Roman" w:hAnsi="Times New Roman" w:cs="Times New Roman"/>
          <w:sz w:val="28"/>
          <w:szCs w:val="28"/>
        </w:rPr>
        <w:t xml:space="preserve">(для физического лица – ФИО, паспортные данные, адрес регистрации, ИНН, СНИЛС; </w:t>
      </w:r>
      <w:proofErr w:type="gramStart"/>
      <w:r w:rsidRPr="008F2EF7">
        <w:rPr>
          <w:rFonts w:ascii="Times New Roman" w:hAnsi="Times New Roman" w:cs="Times New Roman"/>
          <w:sz w:val="28"/>
          <w:szCs w:val="28"/>
        </w:rPr>
        <w:t>для юридического лица – наименование, юридический адрес, ИНН, КПП, ОГРН, ФИО и должность лица, подписавшего договор, СНИЛС, основание полномочий указанного лица),</w:t>
      </w:r>
      <w:r w:rsidRPr="000E3199">
        <w:rPr>
          <w:rFonts w:ascii="Times New Roman" w:hAnsi="Times New Roman" w:cs="Times New Roman"/>
          <w:sz w:val="28"/>
          <w:szCs w:val="28"/>
        </w:rPr>
        <w:t xml:space="preserve"> именуемый в дальнейшем «Арендатор»,   с другой стороны,  вместе именуемые «Стороны», </w:t>
      </w:r>
      <w:proofErr w:type="gramEnd"/>
    </w:p>
    <w:p w:rsidR="00E26618" w:rsidRPr="000E3199" w:rsidRDefault="00E26618" w:rsidP="00E26618">
      <w:pPr>
        <w:pStyle w:val="a3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в соответствии со ст.ст. 39.6, 39.11, 39.12 Земельного кодекса  Российской Федерации, на основании протокола __________________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 _________ заключили настоящий договор о нижеследующем: </w:t>
      </w:r>
    </w:p>
    <w:p w:rsidR="00E26618" w:rsidRPr="000E3199" w:rsidRDefault="00E26618" w:rsidP="00E26618">
      <w:pPr>
        <w:pStyle w:val="21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1. ПРЕДМЕТ ДОГОВОРА И ЦЕЛЕВОЕ ИСПОЛЬЗОВАНИЕ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E26618" w:rsidRPr="008F2EF7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1.1. Арендодатель передает, а Арендатор принимает по </w:t>
      </w:r>
      <w:r w:rsidRPr="008F2EF7">
        <w:rPr>
          <w:rFonts w:ascii="Times New Roman" w:hAnsi="Times New Roman" w:cs="Times New Roman"/>
          <w:sz w:val="28"/>
          <w:szCs w:val="28"/>
        </w:rPr>
        <w:t xml:space="preserve">акту приемки – передачи   земельного участка сельскохозяйственного назначения </w:t>
      </w:r>
      <w:r w:rsidRPr="000E3199">
        <w:rPr>
          <w:rFonts w:ascii="Times New Roman" w:hAnsi="Times New Roman" w:cs="Times New Roman"/>
          <w:sz w:val="28"/>
          <w:szCs w:val="28"/>
        </w:rPr>
        <w:t xml:space="preserve"> в пользование на возмездном условии земельный участок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нного назначения площадью  </w:t>
      </w:r>
      <w:r w:rsidRPr="008F2EF7">
        <w:rPr>
          <w:rFonts w:ascii="Times New Roman" w:hAnsi="Times New Roman" w:cs="Times New Roman"/>
          <w:sz w:val="28"/>
          <w:szCs w:val="28"/>
        </w:rPr>
        <w:t xml:space="preserve"> 553 552 кв. м.</w:t>
      </w:r>
    </w:p>
    <w:p w:rsidR="00E26618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8F2EF7">
        <w:rPr>
          <w:rFonts w:ascii="Times New Roman" w:hAnsi="Times New Roman" w:cs="Times New Roman"/>
          <w:sz w:val="28"/>
          <w:szCs w:val="28"/>
        </w:rPr>
        <w:t>Кадастровый номер земельного участка: 22:44:01002:1781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6618" w:rsidRPr="008F2EF7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земельного участка: </w:t>
      </w:r>
      <w:r w:rsidRPr="008F2EF7">
        <w:rPr>
          <w:rFonts w:ascii="Times New Roman" w:hAnsi="Times New Roman" w:cs="Times New Roman"/>
          <w:sz w:val="28"/>
          <w:szCs w:val="28"/>
        </w:rPr>
        <w:t xml:space="preserve">Российская Федерация, Алтайский край, Солтонский район, в административных границах Макарьевского сельсовета, в 2 км западнее с. </w:t>
      </w:r>
      <w:proofErr w:type="spellStart"/>
      <w:r w:rsidRPr="008F2EF7">
        <w:rPr>
          <w:rFonts w:ascii="Times New Roman" w:hAnsi="Times New Roman" w:cs="Times New Roman"/>
          <w:sz w:val="28"/>
          <w:szCs w:val="28"/>
        </w:rPr>
        <w:t>Каракан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1.2. Разрешенное использование –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8DE">
        <w:rPr>
          <w:rFonts w:ascii="Times New Roman" w:hAnsi="Times New Roman" w:cs="Times New Roman"/>
          <w:sz w:val="28"/>
          <w:szCs w:val="28"/>
        </w:rPr>
        <w:t>сельскохозяйственного производства (выращивание зерновых и иных сельскохозяйственных культур)</w:t>
      </w:r>
      <w:r w:rsidRPr="000E3199">
        <w:rPr>
          <w:rFonts w:ascii="Times New Roman" w:hAnsi="Times New Roman" w:cs="Times New Roman"/>
          <w:sz w:val="28"/>
          <w:szCs w:val="28"/>
        </w:rPr>
        <w:t>. Указанное в настоящем пункте описание цели использования участка является окончательным и именуется в дальнейшем «Разрешенное использование».</w:t>
      </w:r>
    </w:p>
    <w:p w:rsidR="00E26618" w:rsidRPr="008F2EF7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1.3. Извещение о проведении аукциона №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 от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_________________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proofErr w:type="spellEnd"/>
      <w:proofErr w:type="gramEnd"/>
      <w:r w:rsidRPr="000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размещено</w:t>
      </w:r>
      <w:r w:rsidRPr="000E319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официальном сайте</w:t>
      </w:r>
      <w:r w:rsidRPr="00E70CF8">
        <w:rPr>
          <w:rFonts w:ascii="Times New Roman" w:eastAsia="Times New Roman" w:hAnsi="Times New Roman" w:cs="Times New Roman"/>
          <w:sz w:val="28"/>
          <w:szCs w:val="28"/>
        </w:rPr>
        <w:t xml:space="preserve"> в сети  «Интернет» </w:t>
      </w:r>
      <w:proofErr w:type="spellStart"/>
      <w:r w:rsidRPr="00E70CF8">
        <w:rPr>
          <w:rFonts w:ascii="Times New Roman" w:eastAsia="Times New Roman" w:hAnsi="Times New Roman" w:cs="Times New Roman"/>
          <w:sz w:val="28"/>
          <w:szCs w:val="28"/>
        </w:rPr>
        <w:t>www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hyperlink r:id="rId5" w:history="1">
        <w:r w:rsidRPr="00E70CF8">
          <w:rPr>
            <w:rFonts w:ascii="Times New Roman" w:hAnsi="Times New Roman" w:cs="Times New Roman"/>
            <w:sz w:val="28"/>
            <w:szCs w:val="28"/>
          </w:rPr>
          <w:t>torgi.gov.ru</w:t>
        </w:r>
        <w:proofErr w:type="spellEnd"/>
      </w:hyperlink>
      <w:r w:rsidRPr="00E70C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87CBE"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Администрации Солтонского района  </w:t>
      </w:r>
      <w:hyperlink r:id="rId6" w:history="1">
        <w:r w:rsidRPr="00F87CBE">
          <w:rPr>
            <w:rFonts w:ascii="Times New Roman" w:eastAsia="Times New Roman" w:hAnsi="Times New Roman" w:cs="Times New Roman"/>
            <w:sz w:val="28"/>
            <w:szCs w:val="28"/>
          </w:rPr>
          <w:t>www.soltonadm.ru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на информационных стендах Администрации  </w:t>
      </w:r>
      <w:r w:rsidRPr="008F2EF7">
        <w:rPr>
          <w:rFonts w:ascii="Times New Roman" w:eastAsia="Times New Roman" w:hAnsi="Times New Roman" w:cs="Times New Roman"/>
          <w:sz w:val="28"/>
          <w:szCs w:val="28"/>
        </w:rPr>
        <w:t xml:space="preserve">Макарьевского сельсовета,  с. </w:t>
      </w:r>
      <w:proofErr w:type="spellStart"/>
      <w:r w:rsidRPr="008F2EF7">
        <w:rPr>
          <w:rFonts w:ascii="Times New Roman" w:eastAsia="Times New Roman" w:hAnsi="Times New Roman" w:cs="Times New Roman"/>
          <w:sz w:val="28"/>
          <w:szCs w:val="28"/>
        </w:rPr>
        <w:t>Излап</w:t>
      </w:r>
      <w:proofErr w:type="spellEnd"/>
      <w:r w:rsidRPr="008F2EF7"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proofErr w:type="spellStart"/>
      <w:r w:rsidRPr="008F2EF7">
        <w:rPr>
          <w:rFonts w:ascii="Times New Roman" w:eastAsia="Times New Roman" w:hAnsi="Times New Roman" w:cs="Times New Roman"/>
          <w:sz w:val="28"/>
          <w:szCs w:val="28"/>
        </w:rPr>
        <w:t>Афонино</w:t>
      </w:r>
      <w:proofErr w:type="spellEnd"/>
      <w:r w:rsidRPr="008F2EF7"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proofErr w:type="spellStart"/>
      <w:r w:rsidRPr="008F2EF7">
        <w:rPr>
          <w:rFonts w:ascii="Times New Roman" w:eastAsia="Times New Roman" w:hAnsi="Times New Roman" w:cs="Times New Roman"/>
          <w:sz w:val="28"/>
          <w:szCs w:val="28"/>
        </w:rPr>
        <w:t>Каракан</w:t>
      </w:r>
      <w:proofErr w:type="spellEnd"/>
      <w:r w:rsidRPr="008F2EF7">
        <w:rPr>
          <w:rFonts w:ascii="Times New Roman" w:eastAsia="Times New Roman" w:hAnsi="Times New Roman" w:cs="Times New Roman"/>
          <w:sz w:val="28"/>
          <w:szCs w:val="28"/>
        </w:rPr>
        <w:t>, в  информационной газете «Слово-дело»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 информационной газете «Слово-дело»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2. СРОК ДЕЙСТВИЯ ДОГОВОРА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2.1. Настоящий договор заключается  с</w:t>
      </w:r>
      <w:r>
        <w:rPr>
          <w:rFonts w:ascii="Times New Roman" w:hAnsi="Times New Roman" w:cs="Times New Roman"/>
          <w:sz w:val="28"/>
          <w:szCs w:val="28"/>
        </w:rPr>
        <w:t xml:space="preserve">роком на  20 </w:t>
      </w:r>
      <w:r w:rsidRPr="000E319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двадцать</w:t>
      </w:r>
      <w:r w:rsidRPr="000E3199">
        <w:rPr>
          <w:rFonts w:ascii="Times New Roman" w:hAnsi="Times New Roman" w:cs="Times New Roman"/>
          <w:sz w:val="28"/>
          <w:szCs w:val="28"/>
        </w:rPr>
        <w:t>)  лет.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2.2.Настоящий договор подлежит государственной регистрации в органе, осуществляющем государственную  регистрацию, и вступает в силу с момента такой регистрации. По соглашению сторон действие настоящего </w:t>
      </w:r>
      <w:r w:rsidRPr="000E3199">
        <w:rPr>
          <w:rFonts w:ascii="Times New Roman" w:hAnsi="Times New Roman" w:cs="Times New Roman"/>
          <w:sz w:val="28"/>
          <w:szCs w:val="28"/>
        </w:rPr>
        <w:lastRenderedPageBreak/>
        <w:t>договора распространяется на правоотношения сто</w:t>
      </w:r>
      <w:r>
        <w:rPr>
          <w:rFonts w:ascii="Times New Roman" w:hAnsi="Times New Roman" w:cs="Times New Roman"/>
          <w:sz w:val="28"/>
          <w:szCs w:val="28"/>
        </w:rPr>
        <w:t>рон, возникшие с __________ 2022</w:t>
      </w:r>
      <w:r w:rsidRPr="000E319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3. РАЗМЕР И РАСЧЕТ АРЕНДНОЙ ПЛАТЫ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3.1. На момент заключения настоящего договора арендная плата  для данного участка составляет _______ руб. в год в соответствии с протоколом ___________________. </w:t>
      </w:r>
    </w:p>
    <w:p w:rsidR="00E26618" w:rsidRPr="000E3199" w:rsidRDefault="00E26618" w:rsidP="00E26618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3.2. Арендная  плата  по    настоящему    договору    вносится Арендатором на расчетный счет: </w:t>
      </w:r>
    </w:p>
    <w:p w:rsidR="00E26618" w:rsidRPr="000E3199" w:rsidRDefault="00E26618" w:rsidP="00E26618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Получатель:</w:t>
      </w:r>
      <w:r w:rsidRPr="00D64B4B">
        <w:rPr>
          <w:rFonts w:ascii="Times New Roman" w:hAnsi="Times New Roman" w:cs="Times New Roman"/>
          <w:sz w:val="28"/>
          <w:szCs w:val="28"/>
        </w:rPr>
        <w:t xml:space="preserve"> УФК по Алтайскому краю (Администрация Солтонского района Алтайского края), ИНН  2274001225, КПП  227401001, казначейский счет: 03100643000000011700, банковский счет: 40102810045370000009, банк: ОТДЕЛЕНИЕ БАРНАУЛ БАНКА РОССИИ//УФК по Алтайскому краю </w:t>
      </w:r>
      <w:proofErr w:type="gramStart"/>
      <w:r w:rsidRPr="00D64B4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64B4B">
        <w:rPr>
          <w:rFonts w:ascii="Times New Roman" w:hAnsi="Times New Roman" w:cs="Times New Roman"/>
          <w:sz w:val="28"/>
          <w:szCs w:val="28"/>
        </w:rPr>
        <w:t>. Барнаул, БИК ТОФК:  010173001, 01644492 – на территории Сузопского сельсовета, КБК (код бюджетной классификации): 303 111 05013 05 0000 120,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3199">
        <w:rPr>
          <w:rFonts w:ascii="Times New Roman" w:hAnsi="Times New Roman" w:cs="Times New Roman"/>
          <w:sz w:val="28"/>
          <w:szCs w:val="28"/>
        </w:rPr>
        <w:t xml:space="preserve">Наименование платежа: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платы,  а также средства от продажи права на заключение договоров аренды за земли, находящиеся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3199">
        <w:rPr>
          <w:rFonts w:ascii="Times New Roman" w:hAnsi="Times New Roman" w:cs="Times New Roman"/>
          <w:sz w:val="28"/>
          <w:szCs w:val="28"/>
        </w:rPr>
        <w:t>собственности сельских поселений (за исключением земельных участков муниципальных, бюджетных и автономных учреждений).</w:t>
      </w:r>
      <w:proofErr w:type="gramEnd"/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3.3. Арендная плата за земельный участок, вносится в следующие сроки: по ¼ части годовой арендной платы – не позднее,  </w:t>
      </w:r>
      <w:r>
        <w:rPr>
          <w:rFonts w:ascii="Times New Roman" w:hAnsi="Times New Roman" w:cs="Times New Roman"/>
          <w:sz w:val="28"/>
          <w:szCs w:val="28"/>
        </w:rPr>
        <w:t xml:space="preserve">15 января за прошедший год,  </w:t>
      </w:r>
      <w:r w:rsidRPr="000E3199">
        <w:rPr>
          <w:rFonts w:ascii="Times New Roman" w:hAnsi="Times New Roman" w:cs="Times New Roman"/>
          <w:sz w:val="28"/>
          <w:szCs w:val="28"/>
        </w:rPr>
        <w:t>15 апреля, 15  июля, 15 ноября за текущий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3.4.  В  случае  неоплаты арендной платы, предусмотренной разделом 3 настоящего договора, в установленный срок, Арендатор оплачивает пени за каждый день просрочки  в размере 1/300 ключевой ставки Банка России, установленной на дату предъявления требования, от суммы задолженности. Сумма начисленной пени перечисляется Арендатором на тот же расчетный счет, на который перечисляется арендная плата.</w:t>
      </w:r>
    </w:p>
    <w:p w:rsidR="00E26618" w:rsidRPr="000E3199" w:rsidRDefault="00E26618" w:rsidP="00E26618">
      <w:pPr>
        <w:pStyle w:val="21"/>
        <w:tabs>
          <w:tab w:val="left" w:pos="276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3199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4.1. </w:t>
      </w:r>
      <w:r w:rsidRPr="000E3199">
        <w:rPr>
          <w:rFonts w:ascii="Times New Roman" w:hAnsi="Times New Roman" w:cs="Times New Roman"/>
          <w:b/>
          <w:sz w:val="28"/>
          <w:szCs w:val="28"/>
        </w:rPr>
        <w:t>Арендодатель имеет право: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 xml:space="preserve">        - </w:t>
      </w:r>
      <w:r w:rsidRPr="000E3199">
        <w:rPr>
          <w:rFonts w:ascii="Times New Roman" w:hAnsi="Times New Roman" w:cs="Times New Roman"/>
          <w:sz w:val="28"/>
          <w:szCs w:val="28"/>
        </w:rPr>
        <w:t>досрочно  расторгнуть  договор в порядке и случаях предусмотренных действующим законодательством РФ;</w:t>
      </w:r>
    </w:p>
    <w:p w:rsidR="00E26618" w:rsidRPr="000E3199" w:rsidRDefault="00E26618" w:rsidP="00E26618">
      <w:pPr>
        <w:tabs>
          <w:tab w:val="left" w:pos="0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 вносить,  по  согласованию  с  Арендатором,    в    настоящий договор необходимые изменения  в случае изменения  действующего законодательства РФ;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приостанавливать работы,  ведущиеся на земельном участке с  нарушением  условий настоящего договора;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беспрепятственно посещать и обследовать  земельный  участок на  предмет  соблюдения  земельного   законодательства,    условий настоящего договора  аренды,  целевого  использования  земельного    участка, обременений и сервитутов.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4.2. </w:t>
      </w:r>
      <w:r w:rsidRPr="000E3199">
        <w:rPr>
          <w:rFonts w:ascii="Times New Roman" w:hAnsi="Times New Roman" w:cs="Times New Roman"/>
          <w:b/>
          <w:sz w:val="28"/>
          <w:szCs w:val="28"/>
        </w:rPr>
        <w:t>Арендодатель обязан</w:t>
      </w:r>
      <w:r w:rsidRPr="000E3199">
        <w:rPr>
          <w:rFonts w:ascii="Times New Roman" w:hAnsi="Times New Roman" w:cs="Times New Roman"/>
          <w:sz w:val="28"/>
          <w:szCs w:val="28"/>
        </w:rPr>
        <w:t>: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не вмешиваться  в  хозяйственную  деятельность  Арендатора, если она не противоречит условиям настоящего договора;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Pr="000E3199">
        <w:rPr>
          <w:rFonts w:ascii="Times New Roman" w:hAnsi="Times New Roman" w:cs="Times New Roman"/>
          <w:b/>
          <w:bCs/>
          <w:sz w:val="28"/>
          <w:szCs w:val="28"/>
        </w:rPr>
        <w:t>Арендатор имеет право</w:t>
      </w:r>
      <w:r w:rsidRPr="000E3199">
        <w:rPr>
          <w:rFonts w:ascii="Times New Roman" w:hAnsi="Times New Roman" w:cs="Times New Roman"/>
          <w:sz w:val="28"/>
          <w:szCs w:val="28"/>
        </w:rPr>
        <w:t>: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 приступить  к  использованию  земельного   участка    после установления границ, этого участка в натуре (на местности) и выдаче документов, удостоверяющих право аренды;</w:t>
      </w:r>
    </w:p>
    <w:p w:rsidR="00E26618" w:rsidRPr="000E3199" w:rsidRDefault="00E26618" w:rsidP="00E26618">
      <w:pPr>
        <w:tabs>
          <w:tab w:val="left" w:pos="142"/>
          <w:tab w:val="left" w:pos="284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использовать участок в соответствии с целью и условиями  настоящего договора;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право собственности на посевы и посадки сельскохозяйственных культур и насаждений;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 использовать в установленном порядке для собственных нужд, имеющиеся на земельном участке общераспространенные полезные ископаемые, торф;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в установленном порядке проводить оросительные, осушительные, культурно-технические и другие мелиоративные работы;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 проводить работы по улучшению,  в  т.ч.  экологического  состояния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 при наличии утвержденного в установленном порядке проекта;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4.4. </w:t>
      </w:r>
      <w:r w:rsidRPr="000E3199">
        <w:rPr>
          <w:rFonts w:ascii="Times New Roman" w:hAnsi="Times New Roman" w:cs="Times New Roman"/>
          <w:b/>
          <w:sz w:val="28"/>
          <w:szCs w:val="28"/>
        </w:rPr>
        <w:t>Арендатор обязан: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в месячный срок с момента подписания настоящего договора за свой счет                зарегистрировать данный договор в органе, осуществляющем государственную  регистрацию;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не допускать действий, приводящих к ухудшению  качественных характеристик  участка,  экологической обстановки на арендуемой территории, а также к загрязнению  территории  в  соответствии  с нормативными актами;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сохранить все зеленые насаждения на арендуемом земельном участке;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обеспечить Арендодателю и органам государственного контроля свободный  доступ  на  участок,  на  специально  выделенные  части участка, свободный проход (проезд) через участок;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случае изменения адреса или иных реквизитов Арендатора в недельный срок направить уведомление Арендодателю;</w:t>
      </w:r>
    </w:p>
    <w:p w:rsidR="00E26618" w:rsidRPr="000E3199" w:rsidRDefault="00E26618" w:rsidP="00E26618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 случае  реорганизации предприятия, учреждения, организации Арендатор или его правопреемник должен направить Арендодателю письменное уведомление  с заявкой на внесение изменений в договор аренды с предоставлением правоустанавливающих документов, либо отказ от аренды;</w:t>
      </w:r>
    </w:p>
    <w:p w:rsidR="00E26618" w:rsidRPr="000E3199" w:rsidRDefault="00E26618" w:rsidP="00E26618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не  осуществлять  на  выделенном  участке  деятельность,  в результате которой создались бы какие-либо препятствия третьим лицам;</w:t>
      </w:r>
    </w:p>
    <w:p w:rsidR="00E26618" w:rsidRPr="000E3199" w:rsidRDefault="00E26618" w:rsidP="00E26618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осуществлять строительство в  соответствии с  целевым  назначением  земель  и  с  согласия  Арендодателя;</w:t>
      </w:r>
    </w:p>
    <w:p w:rsidR="00E26618" w:rsidRPr="000E3199" w:rsidRDefault="00E26618" w:rsidP="00E26618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 передать земельный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расторжения;</w:t>
      </w:r>
    </w:p>
    <w:p w:rsidR="00E26618" w:rsidRPr="000E3199" w:rsidRDefault="00E26618" w:rsidP="00E26618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своевременно производить арендную плату за земельный участок;</w:t>
      </w:r>
    </w:p>
    <w:p w:rsidR="00E26618" w:rsidRPr="000E3199" w:rsidRDefault="00E26618" w:rsidP="00E26618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при досрочном расторжении настоящего договора или при истечении  срока все неотделимые улучшения    на земельном участке передать Арендодателю безвозмездно;</w:t>
      </w:r>
    </w:p>
    <w:p w:rsidR="00E26618" w:rsidRPr="000E3199" w:rsidRDefault="00E26618" w:rsidP="00E26618">
      <w:pPr>
        <w:pStyle w:val="a6"/>
        <w:tabs>
          <w:tab w:val="num" w:pos="660"/>
          <w:tab w:val="left" w:pos="709"/>
          <w:tab w:val="left" w:pos="6663"/>
        </w:tabs>
        <w:spacing w:after="0"/>
        <w:ind w:left="0" w:right="57"/>
        <w:jc w:val="both"/>
        <w:rPr>
          <w:sz w:val="28"/>
          <w:szCs w:val="28"/>
        </w:rPr>
      </w:pPr>
      <w:r w:rsidRPr="000E3199">
        <w:rPr>
          <w:sz w:val="28"/>
          <w:szCs w:val="28"/>
        </w:rPr>
        <w:lastRenderedPageBreak/>
        <w:t xml:space="preserve">     - предоставлять Арендодателю ксерокопии квитанций об оплате за аренду земельного участка сразу после произведения платежа,  но не позднее  3-ех дней с момента оплаты;</w:t>
      </w:r>
    </w:p>
    <w:p w:rsidR="00E26618" w:rsidRPr="000E3199" w:rsidRDefault="00E26618" w:rsidP="00E26618">
      <w:pPr>
        <w:pStyle w:val="a6"/>
        <w:tabs>
          <w:tab w:val="left" w:pos="6663"/>
        </w:tabs>
        <w:spacing w:after="0"/>
        <w:ind w:left="0" w:right="57"/>
        <w:jc w:val="both"/>
        <w:rPr>
          <w:sz w:val="28"/>
          <w:szCs w:val="28"/>
        </w:rPr>
      </w:pPr>
      <w:r w:rsidRPr="000E3199">
        <w:rPr>
          <w:sz w:val="28"/>
          <w:szCs w:val="28"/>
        </w:rPr>
        <w:t xml:space="preserve">     - принимать меры по борьбе с сорной растительностью, проводить мероприятия по уничтожению остатков растительности </w:t>
      </w:r>
      <w:proofErr w:type="spellStart"/>
      <w:r w:rsidRPr="000E3199">
        <w:rPr>
          <w:sz w:val="28"/>
          <w:szCs w:val="28"/>
        </w:rPr>
        <w:t>безогневым</w:t>
      </w:r>
      <w:proofErr w:type="spellEnd"/>
      <w:r w:rsidRPr="000E3199">
        <w:rPr>
          <w:sz w:val="28"/>
          <w:szCs w:val="28"/>
        </w:rPr>
        <w:t xml:space="preserve"> способом;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5.1. В случае неисполнения или ненадлежащего исполнения одной из сторон своих обязательств по настоящему договору другая сторона направляет письменное уведомление.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5.2. К стороне, не исполняющей или ненадлежащ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3199">
        <w:rPr>
          <w:rFonts w:ascii="Times New Roman" w:hAnsi="Times New Roman" w:cs="Times New Roman"/>
          <w:sz w:val="28"/>
          <w:szCs w:val="28"/>
        </w:rPr>
        <w:t>е исполняющей свои обязанности, может  быть  предъявлено требование о  возмещении  убытков  в соответствии с Гражданским кодексом РФ.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5.3. За нарушение условий настоящего договора стороны  несут  ответственность  в  соответствии  с действующим законодательством РФ.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6. ПОРЯДОК ИЗМЕНЕНИЯ И РАСТОРЖЕНИЯ ДОГОВОРА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0E3199">
        <w:rPr>
          <w:rFonts w:ascii="Times New Roman" w:hAnsi="Times New Roman" w:cs="Times New Roman"/>
          <w:sz w:val="28"/>
          <w:szCs w:val="28"/>
        </w:rPr>
        <w:t>. Настоящий договор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3199">
        <w:rPr>
          <w:rFonts w:ascii="Times New Roman" w:hAnsi="Times New Roman" w:cs="Times New Roman"/>
          <w:sz w:val="28"/>
          <w:szCs w:val="28"/>
        </w:rPr>
        <w:t xml:space="preserve"> может 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  расторгнут  досрочно судом по  инициативе  Арендодателя в случае: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нарушения  Арендатором  условий настоящего договора;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 при не использовании  земельного участка, предоставленного для сельскохозяйственного производства, в течение 3 лет, за исключением периода необходимого для освоения участка;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при переходе  прав  собственности  на  строения,  сооружения   другому юридическому или физическому лицу; 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смерти  Арендатора – физического лица и отсутствии правопреемника либо ликвидации Арендатора – юридического лица;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если  Арендатор  более  двух  раз  подряд  по истечении установленного настоящим договором аренды срока платежа не вносит арендную плату;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иных случаях, предусмотренных действующим законодательством РФ.</w:t>
      </w:r>
    </w:p>
    <w:p w:rsidR="00E26618" w:rsidRPr="000E3199" w:rsidRDefault="00E26618" w:rsidP="00E26618">
      <w:pPr>
        <w:pStyle w:val="a6"/>
        <w:tabs>
          <w:tab w:val="left" w:pos="6663"/>
        </w:tabs>
        <w:spacing w:after="0"/>
        <w:ind w:left="0" w:right="57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0E3199">
        <w:rPr>
          <w:sz w:val="28"/>
          <w:szCs w:val="28"/>
        </w:rPr>
        <w:t>. Основаниями для принудительного расторжения настоящего договора в случаях нарушения земельного законодательства являются: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- нерациональное использование земель;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- использование земель не по целевому назначению, а также способами, приводящими к  существенному снижению плодородия почв;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загрязнение земель химическими веществами, производственными отходами, сточными водами и т.п.;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захламление земель;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 другие нарушения, установленные действующим законодательством;</w:t>
      </w:r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случае изменения сторон в соответствии с действующим законодательством, указанное основание не является основанием для изменения или расторжения договора аренды.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 xml:space="preserve">7. ДОПОЛНИТЕЛЬНЫЕ УСЛОВИЯ 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7.1.  Земельные споры,  возникающие  из  реализации  настоящего договора,  разрешаются  в  порядке,   установленном  действующим законодательством РФ.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lastRenderedPageBreak/>
        <w:t>8. ОСОБЫЕ УСЛОВИЯ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В настоящем договоре под особыми обстоятельствами  понимаются: пожар,  взрыв,  наводнение,  землетрясение,    другие    стихийные бедствия,  военные  действия,  забастовки,  разрыв   магистральных трубопроводов и т.д.</w:t>
      </w:r>
      <w:proofErr w:type="gramEnd"/>
    </w:p>
    <w:p w:rsidR="00E26618" w:rsidRPr="000E3199" w:rsidRDefault="00E26618" w:rsidP="00E26618">
      <w:pPr>
        <w:pStyle w:val="a3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Об этих происшествиях  каждая  из  сторон  обязана  немедленно известить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другую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>. Сообщение должно быть  подтверждено  документом, выданным  уполномоченным  на  то  государственным  органом.    При продолжительности особых обстоятель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>ыше 6 (шести) месяцев или при  не устранении  последствий  этих  обстоятельств  в  течение  6   месяцев стороны должны встретиться для выработки взаимоприемлемого решения, связанного с продолжением настоящего договора.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199">
        <w:rPr>
          <w:rFonts w:ascii="Times New Roman" w:hAnsi="Times New Roman" w:cs="Times New Roman"/>
          <w:sz w:val="28"/>
          <w:szCs w:val="28"/>
        </w:rPr>
        <w:t>8.2. Сервитуты по земельному участку: не имеются.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8.3. Настоящий  договор составлен  и подписан  сторонами в  Администрации Солтонского сельсовета в 3 экземплярах: по одному каждой из сторон,  один экземпляр – в органе, осуществляющем государственную  регистрацию.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8.4. Приложение к договору: Акт приемки-передачи земельного участка сельскохозяйственного назначения на 1 листе.</w:t>
      </w:r>
    </w:p>
    <w:p w:rsidR="00E26618" w:rsidRPr="000E3199" w:rsidRDefault="00E26618" w:rsidP="00E26618">
      <w:pPr>
        <w:numPr>
          <w:ilvl w:val="0"/>
          <w:numId w:val="1"/>
        </w:numPr>
        <w:tabs>
          <w:tab w:val="left" w:pos="6663"/>
        </w:tabs>
        <w:spacing w:after="0" w:line="240" w:lineRule="auto"/>
        <w:ind w:left="0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РЕКВИЗИТЫ СТОРОН:</w:t>
      </w:r>
    </w:p>
    <w:p w:rsidR="00E26618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Арендодатель:                                                      Арендатор:</w:t>
      </w:r>
    </w:p>
    <w:tbl>
      <w:tblPr>
        <w:tblW w:w="9747" w:type="dxa"/>
        <w:tblLayout w:type="fixed"/>
        <w:tblLook w:val="0000"/>
      </w:tblPr>
      <w:tblGrid>
        <w:gridCol w:w="4928"/>
        <w:gridCol w:w="4819"/>
      </w:tblGrid>
      <w:tr w:rsidR="00E26618" w:rsidRPr="000E3199" w:rsidTr="00C05A22">
        <w:trPr>
          <w:trHeight w:val="2835"/>
        </w:trPr>
        <w:tc>
          <w:tcPr>
            <w:tcW w:w="4928" w:type="dxa"/>
          </w:tcPr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Солтонского района</w:t>
            </w: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659520,РФ, Алтайский край</w:t>
            </w: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Солтонский район</w:t>
            </w: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олтон ул.Ленина 3</w:t>
            </w: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Солтонского района</w:t>
            </w:r>
          </w:p>
          <w:p w:rsidR="00E26618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6618" w:rsidRPr="000E3199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_______________М.П.Лудцев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819" w:type="dxa"/>
          </w:tcPr>
          <w:p w:rsidR="00E26618" w:rsidRPr="000E3199" w:rsidRDefault="00E26618" w:rsidP="00C05A22">
            <w:pPr>
              <w:tabs>
                <w:tab w:val="left" w:pos="666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6618" w:rsidRDefault="00E26618" w:rsidP="00E26618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E26618" w:rsidRDefault="00E26618" w:rsidP="00E26618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E26618" w:rsidRDefault="00E26618" w:rsidP="00E26618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E26618" w:rsidRDefault="00E26618" w:rsidP="00E26618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E26618" w:rsidRDefault="00E26618" w:rsidP="00E26618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E26618" w:rsidRDefault="00E26618" w:rsidP="00E26618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E26618" w:rsidRDefault="00E26618" w:rsidP="00E26618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E26618" w:rsidRPr="000E3199" w:rsidRDefault="00E26618" w:rsidP="00E26618">
      <w:pPr>
        <w:pStyle w:val="3"/>
        <w:tabs>
          <w:tab w:val="left" w:pos="6663"/>
        </w:tabs>
        <w:jc w:val="both"/>
        <w:rPr>
          <w:szCs w:val="28"/>
        </w:rPr>
      </w:pPr>
      <w:r w:rsidRPr="000E3199">
        <w:rPr>
          <w:szCs w:val="28"/>
        </w:rPr>
        <w:lastRenderedPageBreak/>
        <w:t xml:space="preserve">                                                                                                        Приложение 1</w:t>
      </w:r>
    </w:p>
    <w:p w:rsidR="00E26618" w:rsidRPr="000E3199" w:rsidRDefault="00E26618" w:rsidP="00E26618">
      <w:pPr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к договору аренды земельного   участка </w:t>
      </w:r>
    </w:p>
    <w:p w:rsidR="00E26618" w:rsidRPr="000E3199" w:rsidRDefault="00E26618" w:rsidP="00E26618">
      <w:pPr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сельскохозяйственного   назначения № ___ от </w:t>
      </w:r>
      <w:proofErr w:type="spellStart"/>
      <w:r w:rsidRPr="000E3199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0E3199">
        <w:rPr>
          <w:rFonts w:ascii="Times New Roman" w:hAnsi="Times New Roman" w:cs="Times New Roman"/>
          <w:sz w:val="28"/>
          <w:szCs w:val="28"/>
        </w:rPr>
        <w:t>.</w:t>
      </w:r>
    </w:p>
    <w:p w:rsidR="00E26618" w:rsidRPr="000E3199" w:rsidRDefault="00E26618" w:rsidP="00E26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618" w:rsidRPr="000E3199" w:rsidRDefault="00E26618" w:rsidP="00E26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618" w:rsidRPr="000E3199" w:rsidRDefault="00E26618" w:rsidP="00E26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199">
        <w:rPr>
          <w:rFonts w:ascii="Times New Roman" w:hAnsi="Times New Roman" w:cs="Times New Roman"/>
          <w:b/>
          <w:bCs/>
          <w:sz w:val="28"/>
          <w:szCs w:val="28"/>
        </w:rPr>
        <w:t>Акт приемки – передачи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199">
        <w:rPr>
          <w:rFonts w:ascii="Times New Roman" w:hAnsi="Times New Roman" w:cs="Times New Roman"/>
          <w:b/>
          <w:bCs/>
          <w:sz w:val="28"/>
          <w:szCs w:val="28"/>
        </w:rPr>
        <w:t>земельного участка сельскохозяйственного назначения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олтон                                                                                        </w:t>
      </w:r>
      <w:proofErr w:type="spellStart"/>
      <w:r w:rsidRPr="000E3199">
        <w:rPr>
          <w:rFonts w:ascii="Times New Roman" w:hAnsi="Times New Roman" w:cs="Times New Roman"/>
          <w:sz w:val="28"/>
          <w:szCs w:val="28"/>
        </w:rPr>
        <w:t>__________г</w:t>
      </w:r>
      <w:proofErr w:type="spellEnd"/>
      <w:r w:rsidRPr="000E3199">
        <w:rPr>
          <w:rFonts w:ascii="Times New Roman" w:hAnsi="Times New Roman" w:cs="Times New Roman"/>
          <w:sz w:val="28"/>
          <w:szCs w:val="28"/>
        </w:rPr>
        <w:t>.</w:t>
      </w:r>
    </w:p>
    <w:p w:rsidR="00E26618" w:rsidRPr="000E3199" w:rsidRDefault="00E26618" w:rsidP="00E2661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618" w:rsidRPr="008F2EF7" w:rsidRDefault="00E26618" w:rsidP="00E26618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Администрация Солтонского района Алтайского края</w:t>
      </w:r>
      <w:r w:rsidRPr="000E3199">
        <w:rPr>
          <w:rFonts w:ascii="Times New Roman" w:hAnsi="Times New Roman" w:cs="Times New Roman"/>
          <w:sz w:val="28"/>
          <w:szCs w:val="28"/>
        </w:rPr>
        <w:t>,</w:t>
      </w:r>
      <w:r w:rsidRPr="006A4687">
        <w:rPr>
          <w:rFonts w:ascii="Times New Roman" w:hAnsi="Times New Roman" w:cs="Times New Roman"/>
          <w:sz w:val="28"/>
          <w:szCs w:val="28"/>
        </w:rPr>
        <w:t xml:space="preserve"> именуемая в дальнейшем "Арендодатель" в лице  главы Солтонского района Лудцева Михаила Павловича, действующего на основании Устава района с одной стороны,  </w:t>
      </w:r>
      <w:proofErr w:type="spellStart"/>
      <w:r w:rsidRPr="006A468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6A4687">
        <w:rPr>
          <w:rFonts w:ascii="Times New Roman" w:hAnsi="Times New Roman" w:cs="Times New Roman"/>
          <w:i/>
          <w:color w:val="000000"/>
          <w:sz w:val="28"/>
          <w:szCs w:val="28"/>
        </w:rPr>
        <w:t>______________________________________________</w:t>
      </w:r>
      <w:proofErr w:type="spellEnd"/>
      <w:r w:rsidRPr="006A4687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0E3199">
        <w:rPr>
          <w:rFonts w:ascii="Times New Roman" w:hAnsi="Times New Roman" w:cs="Times New Roman"/>
          <w:i/>
          <w:color w:val="000000"/>
          <w:sz w:val="28"/>
          <w:szCs w:val="28"/>
        </w:rPr>
        <w:t>для физического лица – ФИО, паспортные данные, адрес регистрации, ИНН, СНИЛС; для юридического лица – наименование, юридический адрес, ИНН, КПП, ОГРН, ФИО и должность лица, подписавшего договор, СНИЛС, основание полномочий указанного лица)</w:t>
      </w:r>
      <w:r w:rsidRPr="000E3199">
        <w:rPr>
          <w:rFonts w:ascii="Times New Roman" w:hAnsi="Times New Roman" w:cs="Times New Roman"/>
          <w:i/>
          <w:sz w:val="28"/>
          <w:szCs w:val="28"/>
        </w:rPr>
        <w:t>,</w:t>
      </w:r>
      <w:r w:rsidRPr="000E3199">
        <w:rPr>
          <w:rFonts w:ascii="Times New Roman" w:hAnsi="Times New Roman" w:cs="Times New Roman"/>
          <w:sz w:val="28"/>
          <w:szCs w:val="28"/>
        </w:rPr>
        <w:t xml:space="preserve"> именуемый в дальнейшем «Арендат</w:t>
      </w:r>
      <w:r>
        <w:rPr>
          <w:rFonts w:ascii="Times New Roman" w:hAnsi="Times New Roman" w:cs="Times New Roman"/>
          <w:sz w:val="28"/>
          <w:szCs w:val="28"/>
        </w:rPr>
        <w:t>ор»</w:t>
      </w:r>
      <w:r w:rsidRPr="000E3199">
        <w:rPr>
          <w:rFonts w:ascii="Times New Roman" w:hAnsi="Times New Roman" w:cs="Times New Roman"/>
          <w:sz w:val="28"/>
          <w:szCs w:val="28"/>
        </w:rPr>
        <w:t>, принимает  в пользование на возмездном условии земельный участок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нного назначения площадью  </w:t>
      </w:r>
      <w:r w:rsidRPr="008F2EF7">
        <w:rPr>
          <w:rFonts w:ascii="Times New Roman" w:hAnsi="Times New Roman" w:cs="Times New Roman"/>
          <w:sz w:val="28"/>
          <w:szCs w:val="28"/>
        </w:rPr>
        <w:t xml:space="preserve"> 553 552 кв. м.</w:t>
      </w:r>
    </w:p>
    <w:p w:rsidR="00E26618" w:rsidRPr="00127700" w:rsidRDefault="00E26618" w:rsidP="00E26618">
      <w:pPr>
        <w:pStyle w:val="a5"/>
        <w:spacing w:after="0" w:line="279" w:lineRule="atLeast"/>
        <w:ind w:left="0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8F2EF7">
        <w:rPr>
          <w:rFonts w:ascii="Times New Roman" w:hAnsi="Times New Roman" w:cs="Times New Roman"/>
          <w:sz w:val="28"/>
          <w:szCs w:val="28"/>
        </w:rPr>
        <w:t>Кадастровый номер земельного участка: 22:44:01002:1781</w:t>
      </w:r>
      <w:r w:rsidRPr="00127700">
        <w:rPr>
          <w:rFonts w:ascii="Times New Roman" w:hAnsi="Times New Roman" w:cs="Times New Roman"/>
          <w:sz w:val="28"/>
          <w:szCs w:val="28"/>
        </w:rPr>
        <w:t xml:space="preserve">, на срок 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127700">
        <w:rPr>
          <w:rFonts w:ascii="Times New Roman" w:hAnsi="Times New Roman" w:cs="Times New Roman"/>
          <w:sz w:val="28"/>
          <w:szCs w:val="28"/>
        </w:rPr>
        <w:t>лет.</w:t>
      </w:r>
    </w:p>
    <w:p w:rsidR="00E26618" w:rsidRPr="00D478DE" w:rsidRDefault="00E26618" w:rsidP="00E26618">
      <w:pPr>
        <w:pStyle w:val="a5"/>
        <w:spacing w:after="0" w:line="279" w:lineRule="atLeast"/>
        <w:ind w:left="0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127700">
        <w:rPr>
          <w:rFonts w:ascii="Times New Roman" w:hAnsi="Times New Roman" w:cs="Times New Roman"/>
          <w:sz w:val="28"/>
          <w:szCs w:val="28"/>
        </w:rPr>
        <w:t xml:space="preserve">    Адрес земельного участка:</w:t>
      </w:r>
      <w:r w:rsidRPr="00D478DE">
        <w:rPr>
          <w:rFonts w:ascii="Times New Roman" w:hAnsi="Times New Roman" w:cs="Times New Roman"/>
          <w:sz w:val="28"/>
          <w:szCs w:val="28"/>
        </w:rPr>
        <w:t xml:space="preserve"> </w:t>
      </w:r>
      <w:r w:rsidRPr="008F2EF7">
        <w:rPr>
          <w:rFonts w:ascii="Times New Roman" w:hAnsi="Times New Roman" w:cs="Times New Roman"/>
          <w:sz w:val="28"/>
          <w:szCs w:val="28"/>
        </w:rPr>
        <w:t xml:space="preserve">Российская Федерация, Алтайский край, Солтонский район, в административных границах Макарьевского сельсовета, в 2 км западнее с. </w:t>
      </w:r>
      <w:proofErr w:type="spellStart"/>
      <w:r w:rsidRPr="008F2EF7">
        <w:rPr>
          <w:rFonts w:ascii="Times New Roman" w:hAnsi="Times New Roman" w:cs="Times New Roman"/>
          <w:sz w:val="28"/>
          <w:szCs w:val="28"/>
        </w:rPr>
        <w:t>Каракан</w:t>
      </w:r>
      <w:proofErr w:type="spellEnd"/>
      <w:r w:rsidRPr="00D478DE">
        <w:rPr>
          <w:rFonts w:ascii="Times New Roman" w:hAnsi="Times New Roman" w:cs="Times New Roman"/>
          <w:sz w:val="28"/>
          <w:szCs w:val="28"/>
        </w:rPr>
        <w:t xml:space="preserve"> для сельскохозяйственного производства (выращивание зерновых и иных сельскохозяйственных культур)</w:t>
      </w:r>
    </w:p>
    <w:p w:rsidR="00E26618" w:rsidRPr="000E3199" w:rsidRDefault="00E26618" w:rsidP="00E26618">
      <w:pPr>
        <w:pStyle w:val="31"/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Претензий от сторон не поступило.</w:t>
      </w:r>
    </w:p>
    <w:p w:rsidR="00E26618" w:rsidRPr="000E3199" w:rsidRDefault="00E26618" w:rsidP="00E26618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 xml:space="preserve">             Арендодатель:                                                                   Арендатор:</w:t>
      </w:r>
    </w:p>
    <w:tbl>
      <w:tblPr>
        <w:tblW w:w="0" w:type="auto"/>
        <w:tblLayout w:type="fixed"/>
        <w:tblLook w:val="0000"/>
      </w:tblPr>
      <w:tblGrid>
        <w:gridCol w:w="4928"/>
        <w:gridCol w:w="4819"/>
      </w:tblGrid>
      <w:tr w:rsidR="00E26618" w:rsidRPr="000E3199" w:rsidTr="00C05A22">
        <w:trPr>
          <w:trHeight w:val="3958"/>
        </w:trPr>
        <w:tc>
          <w:tcPr>
            <w:tcW w:w="4928" w:type="dxa"/>
          </w:tcPr>
          <w:tbl>
            <w:tblPr>
              <w:tblW w:w="9747" w:type="dxa"/>
              <w:tblLayout w:type="fixed"/>
              <w:tblLook w:val="0000"/>
            </w:tblPr>
            <w:tblGrid>
              <w:gridCol w:w="4928"/>
              <w:gridCol w:w="4819"/>
            </w:tblGrid>
            <w:tr w:rsidR="00E26618" w:rsidRPr="000E3199" w:rsidTr="00C05A22">
              <w:trPr>
                <w:trHeight w:val="2835"/>
              </w:trPr>
              <w:tc>
                <w:tcPr>
                  <w:tcW w:w="4928" w:type="dxa"/>
                </w:tcPr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Администрация </w:t>
                  </w: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Солтонского района</w:t>
                  </w: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659520,РФ, Алтайский край</w:t>
                  </w: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Солтонский район</w:t>
                  </w: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.С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олтон ул.Ленина 3</w:t>
                  </w: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Солтонского района</w:t>
                  </w:r>
                </w:p>
                <w:p w:rsidR="00E26618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26618" w:rsidRPr="000E3199" w:rsidRDefault="00E26618" w:rsidP="00C05A2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_______________М.П.Лудцев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</w:t>
                  </w:r>
                </w:p>
              </w:tc>
              <w:tc>
                <w:tcPr>
                  <w:tcW w:w="4819" w:type="dxa"/>
                </w:tcPr>
                <w:p w:rsidR="00E26618" w:rsidRPr="000E3199" w:rsidRDefault="00E26618" w:rsidP="00C05A22">
                  <w:pPr>
                    <w:tabs>
                      <w:tab w:val="left" w:pos="6663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26618" w:rsidRPr="000E3199" w:rsidRDefault="00E26618" w:rsidP="00C05A22">
            <w:pPr>
              <w:tabs>
                <w:tab w:val="left" w:pos="6663"/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26618" w:rsidRPr="000E3199" w:rsidRDefault="00E26618" w:rsidP="00C05A22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6618" w:rsidRPr="000E3199" w:rsidRDefault="00E26618" w:rsidP="00E26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E26618"/>
    <w:sectPr w:rsidR="00000000" w:rsidSect="00232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11DA"/>
    <w:multiLevelType w:val="multilevel"/>
    <w:tmpl w:val="2858467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26618"/>
    <w:rsid w:val="00E2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266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E2661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661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E266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E26618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rsid w:val="00E26618"/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E26618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styleId="a6">
    <w:name w:val="Body Text Indent"/>
    <w:basedOn w:val="a"/>
    <w:link w:val="a7"/>
    <w:rsid w:val="00E2661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E26618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E26618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E26618"/>
    <w:rPr>
      <w:rFonts w:ascii="Calibri" w:eastAsia="Calibri" w:hAnsi="Calibri" w:cs="Calibri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E26618"/>
    <w:pPr>
      <w:suppressAutoHyphens/>
      <w:spacing w:after="120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6618"/>
    <w:rPr>
      <w:rFonts w:ascii="Calibri" w:eastAsia="Calibri" w:hAnsi="Calibri" w:cs="Calibri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ltonadm.ru" TargetMode="External"/><Relationship Id="rId5" Type="http://schemas.openxmlformats.org/officeDocument/2006/relationships/hyperlink" Target="https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1964</Words>
  <Characters>11195</Characters>
  <Application>Microsoft Office Word</Application>
  <DocSecurity>0</DocSecurity>
  <Lines>93</Lines>
  <Paragraphs>26</Paragraphs>
  <ScaleCrop>false</ScaleCrop>
  <Company/>
  <LinksUpToDate>false</LinksUpToDate>
  <CharactersWithSpaces>13133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2022-10-13T02:59:00Z</dcterms:created>
  <dcterms:modified xsi:type="dcterms:W3CDTF">2022-10-13T03:00:00Z</dcterms:modified>
</cp:coreProperties>
</file>