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6E" w:rsidRPr="00A5726E" w:rsidRDefault="00A5726E" w:rsidP="00A5726E">
      <w:pPr>
        <w:spacing w:after="0" w:line="660" w:lineRule="atLeast"/>
        <w:ind w:righ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</w:t>
      </w:r>
      <w:r w:rsidR="00F0459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10</w:t>
      </w:r>
    </w:p>
    <w:p w:rsidR="00A5726E" w:rsidRPr="00A5726E" w:rsidRDefault="00A5726E" w:rsidP="00A572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A5726E" w:rsidRPr="00A5726E" w:rsidRDefault="00A5726E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Версия 1. Актуальная, от 11.12.2023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11.12.2023 11:57 (МСК+4)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11.12.2023 11:58 (МСК+4)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</w:p>
    <w:p w:rsidR="00F04596" w:rsidRPr="00F04596" w:rsidRDefault="00F04596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596">
        <w:rPr>
          <w:rFonts w:ascii="Times New Roman" w:eastAsia="Times New Roman" w:hAnsi="Times New Roman" w:cs="Times New Roman"/>
          <w:sz w:val="24"/>
          <w:szCs w:val="24"/>
        </w:rPr>
        <w:t>11.12.2023 11:58 (МСК+4)</w:t>
      </w:r>
    </w:p>
    <w:p w:rsidR="00A5726E" w:rsidRPr="00A5726E" w:rsidRDefault="00A5726E" w:rsidP="00F0459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A5726E" w:rsidRPr="00A5726E" w:rsidRDefault="00A5726E" w:rsidP="00A572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A5726E" w:rsidRPr="00A5726E" w:rsidRDefault="00A5726E" w:rsidP="00A5726E">
      <w:pPr>
        <w:spacing w:after="0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A5726E" w:rsidRPr="00F04596" w:rsidRDefault="00A5726E" w:rsidP="00F04596">
      <w:pPr>
        <w:pStyle w:val="2"/>
        <w:spacing w:before="0" w:beforeAutospacing="0" w:after="0" w:afterAutospacing="0"/>
        <w:rPr>
          <w:sz w:val="24"/>
          <w:szCs w:val="24"/>
        </w:rPr>
      </w:pPr>
      <w:r w:rsidRPr="00F04596">
        <w:rPr>
          <w:sz w:val="24"/>
          <w:szCs w:val="24"/>
        </w:rPr>
        <w:t>Информация о лотах</w:t>
      </w:r>
    </w:p>
    <w:p w:rsidR="00F04596" w:rsidRPr="00F04596" w:rsidRDefault="00F04596" w:rsidP="00F04596">
      <w:pPr>
        <w:pStyle w:val="3"/>
        <w:spacing w:before="0" w:beforeAutospacing="0" w:after="60" w:afterAutospacing="0"/>
        <w:rPr>
          <w:sz w:val="24"/>
          <w:szCs w:val="24"/>
        </w:rPr>
      </w:pPr>
      <w:r w:rsidRPr="00F04596">
        <w:rPr>
          <w:sz w:val="24"/>
          <w:szCs w:val="24"/>
        </w:rPr>
        <w:t>Лот 1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Style w:val="with-right-24-gap"/>
          <w:rFonts w:ascii="Times New Roman" w:hAnsi="Times New Roman" w:cs="Times New Roman"/>
          <w:sz w:val="24"/>
          <w:szCs w:val="24"/>
        </w:rPr>
        <w:t>Опубликован</w:t>
      </w:r>
      <w:r>
        <w:rPr>
          <w:rStyle w:val="with-right-24-gap"/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Основная информация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Предмет торгов (наименование лота)</w:t>
      </w:r>
    </w:p>
    <w:p w:rsidR="00F04596" w:rsidRPr="00F04596" w:rsidRDefault="00F04596" w:rsidP="00F04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Описание лот</w:t>
      </w:r>
      <w:proofErr w:type="gramStart"/>
      <w:r w:rsidRPr="00F0459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4596">
        <w:rPr>
          <w:rFonts w:ascii="Times New Roman" w:hAnsi="Times New Roman" w:cs="Times New Roman"/>
          <w:sz w:val="24"/>
          <w:szCs w:val="24"/>
        </w:rPr>
        <w:t>земельный участок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Субъект местонахождения имущества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Алтайский край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Местонахождение имущества</w:t>
      </w:r>
    </w:p>
    <w:p w:rsidR="00F04596" w:rsidRPr="00F04596" w:rsidRDefault="00F04596" w:rsidP="00F045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край Алтайский, м</w:t>
      </w:r>
      <w:proofErr w:type="gramStart"/>
      <w:r w:rsidRPr="00F04596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04596">
        <w:rPr>
          <w:rFonts w:ascii="Times New Roman" w:hAnsi="Times New Roman" w:cs="Times New Roman"/>
          <w:sz w:val="24"/>
          <w:szCs w:val="24"/>
        </w:rPr>
        <w:t xml:space="preserve">-н Солтонский, с.п. </w:t>
      </w:r>
      <w:proofErr w:type="spellStart"/>
      <w:r w:rsidRPr="00F04596">
        <w:rPr>
          <w:rFonts w:ascii="Times New Roman" w:hAnsi="Times New Roman" w:cs="Times New Roman"/>
          <w:sz w:val="24"/>
          <w:szCs w:val="24"/>
        </w:rPr>
        <w:t>Карабин</w:t>
      </w:r>
      <w:r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Усть-Куют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4596">
        <w:rPr>
          <w:rFonts w:ascii="Times New Roman" w:hAnsi="Times New Roman" w:cs="Times New Roman"/>
          <w:sz w:val="24"/>
          <w:szCs w:val="24"/>
        </w:rPr>
        <w:t>Набережная 8 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Категория объекта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Земли населенных пунктов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F04596">
        <w:rPr>
          <w:rFonts w:ascii="Times New Roman" w:hAnsi="Times New Roman" w:cs="Times New Roman"/>
          <w:sz w:val="24"/>
          <w:szCs w:val="24"/>
        </w:rPr>
        <w:t>неразграниченная</w:t>
      </w:r>
      <w:proofErr w:type="spellEnd"/>
      <w:r w:rsidRPr="00F04596">
        <w:rPr>
          <w:rFonts w:ascii="Times New Roman" w:hAnsi="Times New Roman" w:cs="Times New Roman"/>
          <w:sz w:val="24"/>
          <w:szCs w:val="24"/>
        </w:rPr>
        <w:t>)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4596">
        <w:rPr>
          <w:rFonts w:ascii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lastRenderedPageBreak/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04596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04596">
        <w:rPr>
          <w:rFonts w:ascii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F04596" w:rsidRPr="00F04596" w:rsidRDefault="00F04596" w:rsidP="00F04596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Кадастровый номер земельного участка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 xml:space="preserve">отсутствует 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Регистрационный номер ЕГРОКН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Площадь земельного участка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2 000 м</w:t>
      </w:r>
      <w:proofErr w:type="gramStart"/>
      <w:r w:rsidRPr="00F0459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Вид разрешённого использования земельного участка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 xml:space="preserve">Для ведения личного подсобного хозяйства (приусадебный земельный участок) </w:t>
      </w:r>
    </w:p>
    <w:p w:rsidR="00F04596" w:rsidRPr="00F04596" w:rsidRDefault="00F04596" w:rsidP="00F04596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Информация о сведениях из единых государственных реестров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—</w:t>
      </w:r>
    </w:p>
    <w:p w:rsidR="00F04596" w:rsidRPr="00F04596" w:rsidRDefault="00F04596" w:rsidP="00F04596">
      <w:pPr>
        <w:pStyle w:val="4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Изображения лота</w:t>
      </w:r>
    </w:p>
    <w:p w:rsidR="00F04596" w:rsidRPr="00F04596" w:rsidRDefault="00F04596" w:rsidP="00F045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1905000"/>
            <wp:effectExtent l="19050" t="0" r="0" b="0"/>
            <wp:docPr id="5" name="Рисунок 5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96" w:rsidRDefault="00F04596" w:rsidP="00F04596">
      <w:pPr>
        <w:pStyle w:val="4"/>
        <w:spacing w:before="300" w:after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F04596" w:rsidRPr="00F04596" w:rsidRDefault="00F04596" w:rsidP="00F04596">
      <w:pPr>
        <w:pStyle w:val="4"/>
        <w:spacing w:before="300" w:after="24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04596">
        <w:rPr>
          <w:rFonts w:ascii="Times New Roman" w:hAnsi="Times New Roman" w:cs="Times New Roman"/>
          <w:color w:val="auto"/>
          <w:sz w:val="24"/>
          <w:szCs w:val="24"/>
        </w:rPr>
        <w:t>Документы лота</w:t>
      </w:r>
    </w:p>
    <w:p w:rsidR="00F04596" w:rsidRPr="00F04596" w:rsidRDefault="00F04596" w:rsidP="00F045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F04596" w:rsidRDefault="00F04596" w:rsidP="00F04596">
      <w:pPr>
        <w:pStyle w:val="2"/>
        <w:spacing w:before="0" w:beforeAutospacing="0" w:after="480" w:afterAutospacing="0"/>
        <w:rPr>
          <w:sz w:val="24"/>
          <w:szCs w:val="24"/>
        </w:rPr>
      </w:pPr>
      <w:r w:rsidRPr="00F04596">
        <w:rPr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36.5pt;height:566.25pt" o:ole="">
            <v:imagedata r:id="rId6" o:title=""/>
          </v:shape>
          <o:OLEObject Type="Embed" ProgID="FoxitReader.Document" ShapeID="_x0000_i1031" DrawAspect="Content" ObjectID="_1763801547" r:id="rId7"/>
        </w:object>
      </w:r>
    </w:p>
    <w:p w:rsidR="00F04596" w:rsidRPr="00F04596" w:rsidRDefault="00F04596" w:rsidP="00F04596">
      <w:pPr>
        <w:pStyle w:val="2"/>
        <w:spacing w:before="0" w:beforeAutospacing="0" w:after="0" w:afterAutospacing="0"/>
        <w:rPr>
          <w:sz w:val="24"/>
          <w:szCs w:val="24"/>
        </w:rPr>
      </w:pPr>
      <w:r w:rsidRPr="00F04596">
        <w:rPr>
          <w:sz w:val="24"/>
          <w:szCs w:val="24"/>
        </w:rPr>
        <w:t>Условия проведения процедуры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Дата и время начала приема заявлений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11.12.2023 </w:t>
      </w:r>
      <w:r w:rsidRPr="00F04596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11.01.2024 </w:t>
      </w:r>
      <w:r w:rsidRPr="00F04596">
        <w:rPr>
          <w:rStyle w:val="time-dimmed"/>
          <w:rFonts w:ascii="Times New Roman" w:hAnsi="Times New Roman" w:cs="Times New Roman"/>
          <w:sz w:val="24"/>
          <w:szCs w:val="24"/>
        </w:rPr>
        <w:t>00:00 (МСК+4)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>Адрес и способ подачи заявлений</w:t>
      </w:r>
    </w:p>
    <w:p w:rsidR="00F04596" w:rsidRPr="00F04596" w:rsidRDefault="00F04596" w:rsidP="00F04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596">
        <w:rPr>
          <w:rFonts w:ascii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04596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04596">
        <w:rPr>
          <w:rFonts w:ascii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F04596" w:rsidRDefault="00F04596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04596" w:rsidRDefault="00F04596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A5726E" w:rsidRDefault="00A5726E" w:rsidP="00A5726E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lastRenderedPageBreak/>
        <w:t>Документы извещения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tab/>
      </w: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sectPr w:rsidR="00FC0971" w:rsidRPr="00FC0971" w:rsidSect="00873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26E"/>
    <w:rsid w:val="00873D93"/>
    <w:rsid w:val="00A5726E"/>
    <w:rsid w:val="00F04596"/>
    <w:rsid w:val="00FC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93"/>
  </w:style>
  <w:style w:type="paragraph" w:styleId="1">
    <w:name w:val="heading 1"/>
    <w:basedOn w:val="a"/>
    <w:link w:val="10"/>
    <w:uiPriority w:val="9"/>
    <w:qFormat/>
    <w:rsid w:val="00A57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5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572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2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2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572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572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A5726E"/>
  </w:style>
  <w:style w:type="character" w:customStyle="1" w:styleId="time-dimmed">
    <w:name w:val="time-dimmed"/>
    <w:basedOn w:val="a0"/>
    <w:rsid w:val="00A5726E"/>
  </w:style>
  <w:style w:type="character" w:customStyle="1" w:styleId="buttonlabel">
    <w:name w:val="button__label"/>
    <w:basedOn w:val="a0"/>
    <w:rsid w:val="00A5726E"/>
  </w:style>
  <w:style w:type="character" w:customStyle="1" w:styleId="with-right-24-gap">
    <w:name w:val="with-right-24-gap"/>
    <w:basedOn w:val="a0"/>
    <w:rsid w:val="00A5726E"/>
  </w:style>
  <w:style w:type="character" w:customStyle="1" w:styleId="40">
    <w:name w:val="Заголовок 4 Знак"/>
    <w:basedOn w:val="a0"/>
    <w:link w:val="4"/>
    <w:uiPriority w:val="9"/>
    <w:semiHidden/>
    <w:rsid w:val="00A572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6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1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463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59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8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985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35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3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66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89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08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39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6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2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1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64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71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815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46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12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1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95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3670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80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12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63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90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65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8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68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96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1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0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30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5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96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4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75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28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55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2708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168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0835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521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22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24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39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60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74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271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83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1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35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843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82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7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2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40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42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21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5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4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5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1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1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323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83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45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21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1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989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4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40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870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79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6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81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100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5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3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7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4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35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643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04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64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523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52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78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210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96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2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66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1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95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81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85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03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27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4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32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06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8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54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1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2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6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16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4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9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5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9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8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794229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2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67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492820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1837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0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6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1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64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672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1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15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8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03771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5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83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6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98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92775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682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8235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27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160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92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1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84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379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948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8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43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1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34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60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814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50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15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1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4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616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11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79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65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0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6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8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97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43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23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26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631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26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00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3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26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66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40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5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470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3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7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9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3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4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30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614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492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970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1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8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3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1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93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3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2023-12-11T02:51:00Z</dcterms:created>
  <dcterms:modified xsi:type="dcterms:W3CDTF">2023-12-11T05:05:00Z</dcterms:modified>
</cp:coreProperties>
</file>