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9C7" w:rsidRPr="00AA49C7" w:rsidRDefault="00AA49C7" w:rsidP="00AA49C7">
      <w:pPr>
        <w:spacing w:after="0" w:line="240" w:lineRule="auto"/>
        <w:ind w:right="36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Извещение № 22000012350000000005</w:t>
      </w:r>
    </w:p>
    <w:p w:rsidR="00AA49C7" w:rsidRPr="00AA49C7" w:rsidRDefault="00AA49C7" w:rsidP="00AA4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01.12.2023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Дата создания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01.12.2023 15:37 (МСК+4)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Дата публикации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01.12.2023 15:46 (МСК+4)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Дата изменения</w:t>
      </w:r>
    </w:p>
    <w:p w:rsidR="00AA49C7" w:rsidRPr="00AA49C7" w:rsidRDefault="00AA49C7" w:rsidP="00AA4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01.12.2023 15:46 (МСК+4)</w:t>
      </w:r>
    </w:p>
    <w:p w:rsidR="00AA49C7" w:rsidRPr="00AA49C7" w:rsidRDefault="00AA49C7" w:rsidP="00AA49C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сведения об извещении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Вид торгов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 xml:space="preserve">Аренда и продажа земельных участков </w:t>
      </w:r>
    </w:p>
    <w:p w:rsidR="00AA49C7" w:rsidRPr="00AA49C7" w:rsidRDefault="00AA49C7" w:rsidP="00AA49C7">
      <w:pPr>
        <w:shd w:val="clear" w:color="auto" w:fill="F3F7FE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 xml:space="preserve">Земельный кодекс Российской Федерации 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Форма проведения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Сообщение о предоставлении (реализации)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Наименование процедуры</w:t>
      </w:r>
    </w:p>
    <w:p w:rsidR="00AA49C7" w:rsidRPr="00AA49C7" w:rsidRDefault="00AA49C7" w:rsidP="00AA4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ИЗВЕЩЕНИЯ О ВОЗМОЖНОСТИ ПРЕДОСТАВЛЕНИЯ ЗЕМЕЛЬНЫХУЧАСТКОВ, ПУБЛИКУЕМЫЕ В СООТВЕТСТВИИ СО СТ. 39.18ЗЕМЕЛЬНОГО КОДЕКСА РОССИЙСКОЙ ФЕДЕРАЦИИ</w:t>
      </w:r>
    </w:p>
    <w:p w:rsidR="00AA49C7" w:rsidRPr="00AA49C7" w:rsidRDefault="00AA49C7" w:rsidP="00AA49C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Организатор торгов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49C7">
        <w:rPr>
          <w:rFonts w:ascii="Times New Roman" w:eastAsia="Times New Roman" w:hAnsi="Times New Roman" w:cs="Times New Roman"/>
          <w:sz w:val="24"/>
          <w:szCs w:val="24"/>
        </w:rPr>
        <w:t>2274001225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49C7">
        <w:rPr>
          <w:rFonts w:ascii="Times New Roman" w:eastAsia="Times New Roman" w:hAnsi="Times New Roman" w:cs="Times New Roman"/>
          <w:sz w:val="24"/>
          <w:szCs w:val="24"/>
        </w:rPr>
        <w:t>КПП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49C7">
        <w:rPr>
          <w:rFonts w:ascii="Times New Roman" w:eastAsia="Times New Roman" w:hAnsi="Times New Roman" w:cs="Times New Roman"/>
          <w:sz w:val="24"/>
          <w:szCs w:val="24"/>
        </w:rPr>
        <w:t>227401001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49C7">
        <w:rPr>
          <w:rFonts w:ascii="Times New Roman" w:eastAsia="Times New Roman" w:hAnsi="Times New Roman" w:cs="Times New Roman"/>
          <w:sz w:val="24"/>
          <w:szCs w:val="24"/>
        </w:rPr>
        <w:t>ОГРН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49C7">
        <w:rPr>
          <w:rFonts w:ascii="Times New Roman" w:eastAsia="Times New Roman" w:hAnsi="Times New Roman" w:cs="Times New Roman"/>
          <w:sz w:val="24"/>
          <w:szCs w:val="24"/>
        </w:rPr>
        <w:t>1022201944236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49C7">
        <w:rPr>
          <w:rFonts w:ascii="Times New Roman" w:eastAsia="Times New Roman" w:hAnsi="Times New Roman" w:cs="Times New Roman"/>
          <w:sz w:val="24"/>
          <w:szCs w:val="24"/>
        </w:rPr>
        <w:t>659520, КРАЙ АЛТАЙСКИЙ</w:t>
      </w:r>
      <w:proofErr w:type="gramStart"/>
      <w:r w:rsidRPr="00AA49C7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AA49C7">
        <w:rPr>
          <w:rFonts w:ascii="Times New Roman" w:eastAsia="Times New Roman" w:hAnsi="Times New Roman" w:cs="Times New Roman"/>
          <w:sz w:val="24"/>
          <w:szCs w:val="24"/>
        </w:rPr>
        <w:t>АЙОН СОЛТОНСКИЙ,СЕЛО СОЛТОН,УЛИЦА ЛЕНИНА д. 3, кв. 14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AA49C7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AA49C7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49C7">
        <w:rPr>
          <w:rFonts w:ascii="Times New Roman" w:eastAsia="Times New Roman" w:hAnsi="Times New Roman" w:cs="Times New Roman"/>
          <w:sz w:val="24"/>
          <w:szCs w:val="24"/>
        </w:rPr>
        <w:t>Образцова Анна Петровна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49C7">
        <w:rPr>
          <w:rFonts w:ascii="Times New Roman" w:eastAsia="Times New Roman" w:hAnsi="Times New Roman" w:cs="Times New Roman"/>
          <w:sz w:val="24"/>
          <w:szCs w:val="24"/>
        </w:rPr>
        <w:t>Телефон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49C7">
        <w:rPr>
          <w:rFonts w:ascii="Times New Roman" w:eastAsia="Times New Roman" w:hAnsi="Times New Roman" w:cs="Times New Roman"/>
          <w:sz w:val="24"/>
          <w:szCs w:val="24"/>
        </w:rPr>
        <w:t>+7(38533)21024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Адрес электронной почты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49C7">
        <w:rPr>
          <w:rFonts w:ascii="Times New Roman" w:eastAsia="Times New Roman" w:hAnsi="Times New Roman" w:cs="Times New Roman"/>
          <w:sz w:val="24"/>
          <w:szCs w:val="24"/>
        </w:rPr>
        <w:t>obrazcova_1986@mail.ru</w:t>
      </w:r>
    </w:p>
    <w:p w:rsidR="00AA49C7" w:rsidRPr="00AA49C7" w:rsidRDefault="00AA49C7" w:rsidP="00AA49C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Информация о лотах</w:t>
      </w:r>
    </w:p>
    <w:p w:rsidR="00AA49C7" w:rsidRPr="00AA49C7" w:rsidRDefault="00AA49C7" w:rsidP="00AA49C7">
      <w:pPr>
        <w:spacing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b/>
          <w:bCs/>
          <w:sz w:val="24"/>
          <w:szCs w:val="24"/>
        </w:rPr>
        <w:t>Лот 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A49C7">
        <w:rPr>
          <w:rFonts w:ascii="Times New Roman" w:eastAsia="Times New Roman" w:hAnsi="Times New Roman" w:cs="Times New Roman"/>
          <w:sz w:val="24"/>
          <w:szCs w:val="24"/>
        </w:rPr>
        <w:t>Земельный участок</w:t>
      </w:r>
    </w:p>
    <w:p w:rsidR="00AA49C7" w:rsidRPr="00AA49C7" w:rsidRDefault="00AA49C7" w:rsidP="00AA49C7">
      <w:pPr>
        <w:spacing w:before="100" w:beforeAutospacing="1" w:after="24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информация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Предмет торгов (наименование лота)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Земельный участок</w:t>
      </w:r>
    </w:p>
    <w:p w:rsidR="00AA49C7" w:rsidRPr="00AA49C7" w:rsidRDefault="00AA49C7" w:rsidP="00AA49C7">
      <w:pPr>
        <w:shd w:val="clear" w:color="auto" w:fill="F3F7FE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Описание лота</w:t>
      </w:r>
      <w:r>
        <w:rPr>
          <w:rFonts w:ascii="Times New Roman" w:eastAsia="Times New Roman" w:hAnsi="Times New Roman" w:cs="Times New Roman"/>
          <w:sz w:val="24"/>
          <w:szCs w:val="24"/>
        </w:rPr>
        <w:t>: З</w:t>
      </w:r>
      <w:r w:rsidRPr="00AA49C7">
        <w:rPr>
          <w:rFonts w:ascii="Times New Roman" w:eastAsia="Times New Roman" w:hAnsi="Times New Roman" w:cs="Times New Roman"/>
          <w:sz w:val="24"/>
          <w:szCs w:val="24"/>
        </w:rPr>
        <w:t>емельный участок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Субъект местонахождения имущества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край Алтайский, м</w:t>
      </w:r>
      <w:proofErr w:type="gramStart"/>
      <w:r w:rsidRPr="00AA49C7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AA49C7">
        <w:rPr>
          <w:rFonts w:ascii="Times New Roman" w:eastAsia="Times New Roman" w:hAnsi="Times New Roman" w:cs="Times New Roman"/>
          <w:sz w:val="24"/>
          <w:szCs w:val="24"/>
        </w:rPr>
        <w:t xml:space="preserve">-н Солтонский с. Старая </w:t>
      </w:r>
      <w:proofErr w:type="spellStart"/>
      <w:r w:rsidRPr="00AA49C7">
        <w:rPr>
          <w:rFonts w:ascii="Times New Roman" w:eastAsia="Times New Roman" w:hAnsi="Times New Roman" w:cs="Times New Roman"/>
          <w:sz w:val="24"/>
          <w:szCs w:val="24"/>
        </w:rPr>
        <w:t>Ажинка</w:t>
      </w:r>
      <w:proofErr w:type="spellEnd"/>
      <w:r w:rsidRPr="00AA49C7">
        <w:rPr>
          <w:rFonts w:ascii="Times New Roman" w:eastAsia="Times New Roman" w:hAnsi="Times New Roman" w:cs="Times New Roman"/>
          <w:sz w:val="24"/>
          <w:szCs w:val="24"/>
        </w:rPr>
        <w:t>, ул. Нагорная, 44 б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Категория объекта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Земли населенных пунктов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Форма собственности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Государственная собственность (</w:t>
      </w:r>
      <w:proofErr w:type="spellStart"/>
      <w:r w:rsidRPr="00AA49C7">
        <w:rPr>
          <w:rFonts w:ascii="Times New Roman" w:eastAsia="Times New Roman" w:hAnsi="Times New Roman" w:cs="Times New Roman"/>
          <w:sz w:val="24"/>
          <w:szCs w:val="24"/>
        </w:rPr>
        <w:t>неразграниченная</w:t>
      </w:r>
      <w:proofErr w:type="spellEnd"/>
      <w:r w:rsidRPr="00AA49C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Цель предоставления земельного участка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 xml:space="preserve">Личное подсобное хозяйство </w:t>
      </w:r>
    </w:p>
    <w:p w:rsidR="00AA49C7" w:rsidRPr="00AA49C7" w:rsidRDefault="00AA49C7" w:rsidP="00AA49C7">
      <w:pPr>
        <w:spacing w:before="100" w:beforeAutospacing="1" w:after="24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Характеристики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Кадастровый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условный номер </w:t>
      </w:r>
      <w:r w:rsidRPr="00AA49C7">
        <w:rPr>
          <w:rFonts w:ascii="Times New Roman" w:eastAsia="Times New Roman" w:hAnsi="Times New Roman" w:cs="Times New Roman"/>
          <w:sz w:val="24"/>
          <w:szCs w:val="24"/>
        </w:rPr>
        <w:t xml:space="preserve"> земельного участка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 xml:space="preserve">22:44:060013: 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Площадь земельного участка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1 151 м</w:t>
      </w:r>
      <w:proofErr w:type="gramStart"/>
      <w:r w:rsidRPr="00AA49C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Вид разрешённого использования земельного участка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 xml:space="preserve">Для ведения личного подсобного хозяйства </w:t>
      </w:r>
    </w:p>
    <w:p w:rsidR="00AA49C7" w:rsidRPr="00AA49C7" w:rsidRDefault="00AA49C7" w:rsidP="00AA49C7">
      <w:pPr>
        <w:spacing w:before="100" w:beforeAutospacing="1" w:after="24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b/>
          <w:bCs/>
          <w:sz w:val="24"/>
          <w:szCs w:val="24"/>
        </w:rPr>
        <w:t>Информация о сведениях из единых государственных реестров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—</w:t>
      </w:r>
    </w:p>
    <w:p w:rsidR="00AA49C7" w:rsidRPr="00AA49C7" w:rsidRDefault="00AA49C7" w:rsidP="00AA49C7">
      <w:pPr>
        <w:spacing w:before="100" w:beforeAutospacing="1" w:after="24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b/>
          <w:bCs/>
          <w:sz w:val="24"/>
          <w:szCs w:val="24"/>
        </w:rPr>
        <w:t>Изображения лота</w:t>
      </w:r>
    </w:p>
    <w:p w:rsidR="00AA49C7" w:rsidRPr="00AA49C7" w:rsidRDefault="00DE4A67" w:rsidP="00AA4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4A67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220.5pt">
            <v:imagedata r:id="rId4" o:title="Старая Ажинка"/>
          </v:shape>
        </w:pict>
      </w:r>
    </w:p>
    <w:p w:rsidR="00AA49C7" w:rsidRDefault="00AA49C7" w:rsidP="00AA49C7">
      <w:pPr>
        <w:spacing w:after="24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A49C7" w:rsidRPr="00AA49C7" w:rsidRDefault="00AA49C7" w:rsidP="00AA49C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лота</w:t>
      </w:r>
    </w:p>
    <w:p w:rsidR="00AA49C7" w:rsidRPr="00AA49C7" w:rsidRDefault="00AA49C7" w:rsidP="00AA4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Схема расположения земельного участка</w:t>
      </w:r>
    </w:p>
    <w:p w:rsidR="00AA49C7" w:rsidRPr="00AA49C7" w:rsidRDefault="00AA49C7" w:rsidP="00AA49C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 проведения процедуры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Дата и время начала приема заявлений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01.12.2023 00:00 (МСК+4)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Дата и время окончания приема заявлений</w:t>
      </w:r>
    </w:p>
    <w:p w:rsidR="00AA49C7" w:rsidRP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01.01.2024 00:00 (МСК+4)</w:t>
      </w:r>
    </w:p>
    <w:p w:rsidR="00AA49C7" w:rsidRPr="00AA49C7" w:rsidRDefault="00AA49C7" w:rsidP="00AA49C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>Адрес и способ подачи заявлений</w:t>
      </w:r>
    </w:p>
    <w:p w:rsidR="00AA49C7" w:rsidRPr="00AA49C7" w:rsidRDefault="00AA49C7" w:rsidP="00AA49C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AA49C7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AA49C7">
        <w:rPr>
          <w:rFonts w:ascii="Times New Roman" w:eastAsia="Times New Roman" w:hAnsi="Times New Roman" w:cs="Times New Roman"/>
          <w:sz w:val="24"/>
          <w:szCs w:val="24"/>
        </w:rPr>
        <w:t xml:space="preserve"> Ленина д. 3, электронный адрес adm_solton@bk.ru </w:t>
      </w:r>
    </w:p>
    <w:p w:rsidR="00AA49C7" w:rsidRPr="00AA49C7" w:rsidRDefault="00AA49C7" w:rsidP="00AA49C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извещения</w:t>
      </w:r>
    </w:p>
    <w:p w:rsidR="00AA49C7" w:rsidRDefault="00AA49C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49C7">
        <w:rPr>
          <w:rFonts w:ascii="Times New Roman" w:eastAsia="Times New Roman" w:hAnsi="Times New Roman" w:cs="Times New Roman"/>
          <w:sz w:val="24"/>
          <w:szCs w:val="24"/>
        </w:rPr>
        <w:t xml:space="preserve">Заявление о намерении участвовать в аукционе </w:t>
      </w:r>
    </w:p>
    <w:p w:rsidR="00B356B7" w:rsidRDefault="00B356B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6B7" w:rsidRDefault="00B356B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6B7" w:rsidRDefault="00B356B7" w:rsidP="00AA49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56B7" w:rsidRPr="00B356B7" w:rsidRDefault="00B356B7" w:rsidP="00B356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A73">
        <w:lastRenderedPageBreak/>
        <w:tab/>
      </w:r>
      <w:r w:rsidRPr="00B356B7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B356B7" w:rsidRPr="00B356B7" w:rsidRDefault="00B356B7" w:rsidP="00B356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B356B7" w:rsidRPr="00B356B7" w:rsidRDefault="00B356B7" w:rsidP="00B356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B356B7" w:rsidRPr="00B356B7" w:rsidRDefault="00B356B7" w:rsidP="00B356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6B7" w:rsidRPr="00B356B7" w:rsidRDefault="00B356B7" w:rsidP="00B356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B356B7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B356B7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B356B7" w:rsidRPr="00B356B7" w:rsidRDefault="00B356B7" w:rsidP="00B356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B356B7" w:rsidRPr="00B356B7" w:rsidRDefault="00B356B7" w:rsidP="00B356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B356B7" w:rsidRPr="00B356B7" w:rsidRDefault="00B356B7" w:rsidP="00B356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__________________________________________________________________________________________________________________________________________________________с кадастровым номером, условным номером ________________________________________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B356B7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B356B7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>2. Место жительства ___________________________________________________________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B356B7" w:rsidRPr="00B356B7" w:rsidRDefault="00B356B7" w:rsidP="00B356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>К заявлению прилагаем: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 xml:space="preserve">           ___________________________                                _____________________</w:t>
      </w:r>
    </w:p>
    <w:p w:rsidR="00B356B7" w:rsidRPr="00B356B7" w:rsidRDefault="00B356B7" w:rsidP="00B356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  <w:t>Ф.И.О.</w:t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</w:r>
      <w:r w:rsidRPr="00B356B7"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>подпись</w:t>
      </w:r>
    </w:p>
    <w:sectPr w:rsidR="00B356B7" w:rsidRPr="00B356B7" w:rsidSect="00DE4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49C7"/>
    <w:rsid w:val="00AA49C7"/>
    <w:rsid w:val="00B356B7"/>
    <w:rsid w:val="00DE4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67"/>
  </w:style>
  <w:style w:type="paragraph" w:styleId="1">
    <w:name w:val="heading 1"/>
    <w:basedOn w:val="a"/>
    <w:link w:val="10"/>
    <w:uiPriority w:val="9"/>
    <w:qFormat/>
    <w:rsid w:val="00AA49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A49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A49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AA49C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9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A49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A49C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AA49C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otice-headertitletext">
    <w:name w:val="notice-header_title_text"/>
    <w:basedOn w:val="a0"/>
    <w:rsid w:val="00AA49C7"/>
  </w:style>
  <w:style w:type="character" w:customStyle="1" w:styleId="time-dimmed">
    <w:name w:val="time-dimmed"/>
    <w:basedOn w:val="a0"/>
    <w:rsid w:val="00AA49C7"/>
  </w:style>
  <w:style w:type="character" w:customStyle="1" w:styleId="buttonlabel">
    <w:name w:val="button__label"/>
    <w:basedOn w:val="a0"/>
    <w:rsid w:val="00AA49C7"/>
  </w:style>
  <w:style w:type="character" w:customStyle="1" w:styleId="with-right-24-gap">
    <w:name w:val="with-right-24-gap"/>
    <w:basedOn w:val="a0"/>
    <w:rsid w:val="00AA49C7"/>
  </w:style>
  <w:style w:type="paragraph" w:styleId="a3">
    <w:name w:val="Balloon Text"/>
    <w:basedOn w:val="a"/>
    <w:link w:val="a4"/>
    <w:uiPriority w:val="99"/>
    <w:semiHidden/>
    <w:unhideWhenUsed/>
    <w:rsid w:val="00AA4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9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2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49390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0111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617808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4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7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21361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25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57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3755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48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72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61289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43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75349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59854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3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5144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6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6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9475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955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0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70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7723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4927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8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61738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46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0901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1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9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8493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3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337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6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5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0706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99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40770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53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61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78093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03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86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500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14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80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348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16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8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748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7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6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9980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9250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4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2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947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8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18237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050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5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5092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9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51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6987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02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57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2837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98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1748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04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95881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44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86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77298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37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4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72819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43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05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50285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4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8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3810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8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79506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9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5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95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649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84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142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69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21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1817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961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577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239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8440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448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503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397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56745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841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975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5821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57883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5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33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282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07338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0636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29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29328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11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033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24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687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445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3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13859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53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8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285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160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571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6234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031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714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19877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60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39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905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708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27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255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28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337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0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03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5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13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530997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16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45914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56619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971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175099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71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9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68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687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303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7973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065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196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6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479711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6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4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65508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49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6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65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9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15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41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67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20780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73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87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45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33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102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533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06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748</Words>
  <Characters>4264</Characters>
  <Application>Microsoft Office Word</Application>
  <DocSecurity>0</DocSecurity>
  <Lines>35</Lines>
  <Paragraphs>10</Paragraphs>
  <ScaleCrop>false</ScaleCrop>
  <Company/>
  <LinksUpToDate>false</LinksUpToDate>
  <CharactersWithSpaces>5002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2023-12-01T08:49:00Z</dcterms:created>
  <dcterms:modified xsi:type="dcterms:W3CDTF">2023-12-04T02:05:00Z</dcterms:modified>
</cp:coreProperties>
</file>