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4B" w:rsidRDefault="00CF5BB2" w:rsidP="00CF5BB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Ответственность родителей за купание несовершеннолетних</w:t>
      </w:r>
    </w:p>
    <w:p w:rsidR="00CF5BB2" w:rsidRDefault="00CF5BB2" w:rsidP="00CF5BB2">
      <w:pPr>
        <w:jc w:val="center"/>
        <w:rPr>
          <w:b/>
          <w:i/>
          <w:sz w:val="28"/>
          <w:szCs w:val="28"/>
          <w:u w:val="single"/>
        </w:rPr>
      </w:pPr>
    </w:p>
    <w:p w:rsidR="00CF5BB2" w:rsidRDefault="00CF5BB2" w:rsidP="00193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Алтайском крае </w:t>
      </w:r>
      <w:r w:rsidR="00F234F6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складывается неблагоприятная обстановка, связанная с гибелью детей на водных объектах. Лето – замечательная пора для отдыха детей. В теплые дни хочется отдохнуть у водоема, искупаться в реке или в другом водоеме. Но беспечное поведение на водном объекте, неорганизованное и бесконтрольное купание таят в себе серьезную опасность. </w:t>
      </w:r>
      <w:r w:rsidRPr="00CF5BB2">
        <w:rPr>
          <w:b/>
          <w:sz w:val="28"/>
          <w:szCs w:val="28"/>
        </w:rPr>
        <w:t>Бесконтрольное нахождение на водоемах детей представляет угрозу их жизни и здоровью</w:t>
      </w:r>
      <w:r>
        <w:rPr>
          <w:sz w:val="28"/>
          <w:szCs w:val="28"/>
        </w:rPr>
        <w:t>.</w:t>
      </w:r>
    </w:p>
    <w:p w:rsidR="00CF5BB2" w:rsidRDefault="00CF5BB2" w:rsidP="00193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Основная причина трагедий – купание несовершеннолетних без присмотра родителей. Необследованное дно, имеющее сложный рельеф, резкие перепады температуры воды, быстрое подводное течение фактически не</w:t>
      </w:r>
      <w:r w:rsidR="00FB045B">
        <w:rPr>
          <w:sz w:val="28"/>
          <w:szCs w:val="28"/>
        </w:rPr>
        <w:t xml:space="preserve"> оставляет шансов малолетним пло</w:t>
      </w:r>
      <w:r>
        <w:rPr>
          <w:sz w:val="28"/>
          <w:szCs w:val="28"/>
        </w:rPr>
        <w:t xml:space="preserve">вцам. </w:t>
      </w:r>
    </w:p>
    <w:p w:rsidR="004905B0" w:rsidRDefault="00CF5BB2" w:rsidP="00193581">
      <w:pPr>
        <w:jc w:val="both"/>
        <w:rPr>
          <w:sz w:val="28"/>
          <w:szCs w:val="28"/>
        </w:rPr>
      </w:pPr>
      <w:r w:rsidRPr="00CF0051">
        <w:rPr>
          <w:b/>
          <w:sz w:val="28"/>
          <w:szCs w:val="28"/>
        </w:rPr>
        <w:t xml:space="preserve">     Уважаемые родители, случаи пребывания несовершеннолетних в местах отдыха</w:t>
      </w:r>
      <w:r w:rsidR="00CF0051" w:rsidRPr="00CF0051">
        <w:rPr>
          <w:b/>
          <w:sz w:val="28"/>
          <w:szCs w:val="28"/>
        </w:rPr>
        <w:t xml:space="preserve"> у воды без сопровождения взрослых недопустимы!</w:t>
      </w:r>
      <w:r w:rsidR="00CF0051">
        <w:rPr>
          <w:b/>
          <w:sz w:val="28"/>
          <w:szCs w:val="28"/>
        </w:rPr>
        <w:t xml:space="preserve"> </w:t>
      </w:r>
      <w:r w:rsidR="00CF0051">
        <w:rPr>
          <w:sz w:val="28"/>
          <w:szCs w:val="28"/>
        </w:rPr>
        <w:t>В такой ситуации родители ребенка привлекаются к ответственности в соответствие со ст. 5.35 «Неисполнение родителями или иными законными представителями несовершеннолетних обязанностей по содержанию и воспитанию несовершеннолетних» Кодекса РФ об административных правонарушениях с наложением штрафа и постановкой на учет в органах профилактики.</w:t>
      </w:r>
    </w:p>
    <w:p w:rsidR="00BF59A4" w:rsidRDefault="004905B0" w:rsidP="0019358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4905B0">
        <w:rPr>
          <w:b/>
          <w:sz w:val="28"/>
          <w:szCs w:val="28"/>
          <w:u w:val="single"/>
        </w:rPr>
        <w:t>ПОМНИТЕ</w:t>
      </w:r>
      <w:r w:rsidRPr="004905B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что обязательное соблюдение всех правил поведения на воде –  залог сохранения жизни и здоровья ваших детей!</w:t>
      </w:r>
      <w:r w:rsidRPr="004905B0">
        <w:rPr>
          <w:sz w:val="28"/>
          <w:szCs w:val="28"/>
          <w:u w:val="single"/>
        </w:rPr>
        <w:t xml:space="preserve"> </w:t>
      </w:r>
      <w:r w:rsidR="00CF0051" w:rsidRPr="004905B0">
        <w:rPr>
          <w:b/>
          <w:sz w:val="28"/>
          <w:szCs w:val="28"/>
          <w:u w:val="single"/>
        </w:rPr>
        <w:t xml:space="preserve"> </w:t>
      </w:r>
      <w:r w:rsidR="00CF5BB2" w:rsidRPr="004905B0">
        <w:rPr>
          <w:b/>
          <w:sz w:val="28"/>
          <w:szCs w:val="28"/>
          <w:u w:val="single"/>
        </w:rPr>
        <w:t xml:space="preserve"> </w:t>
      </w:r>
    </w:p>
    <w:p w:rsidR="00BF59A4" w:rsidRDefault="00BF59A4" w:rsidP="00193581">
      <w:pPr>
        <w:jc w:val="both"/>
        <w:rPr>
          <w:b/>
          <w:sz w:val="28"/>
          <w:szCs w:val="28"/>
          <w:u w:val="single"/>
        </w:rPr>
      </w:pPr>
    </w:p>
    <w:p w:rsidR="00BF59A4" w:rsidRDefault="00BF59A4" w:rsidP="00193581">
      <w:pPr>
        <w:jc w:val="both"/>
        <w:rPr>
          <w:sz w:val="28"/>
          <w:szCs w:val="28"/>
        </w:rPr>
      </w:pPr>
    </w:p>
    <w:p w:rsidR="00BF59A4" w:rsidRDefault="00BF59A4" w:rsidP="00193581">
      <w:pPr>
        <w:jc w:val="both"/>
        <w:rPr>
          <w:sz w:val="28"/>
          <w:szCs w:val="28"/>
        </w:rPr>
      </w:pPr>
    </w:p>
    <w:p w:rsidR="00BF59A4" w:rsidRDefault="00BF59A4" w:rsidP="00193581">
      <w:pPr>
        <w:jc w:val="both"/>
        <w:rPr>
          <w:sz w:val="28"/>
          <w:szCs w:val="28"/>
        </w:rPr>
      </w:pPr>
      <w:r w:rsidRPr="00BF59A4">
        <w:rPr>
          <w:sz w:val="28"/>
          <w:szCs w:val="28"/>
        </w:rPr>
        <w:t>Начальник отдела</w:t>
      </w:r>
      <w:r w:rsidR="00F67A12">
        <w:rPr>
          <w:sz w:val="28"/>
          <w:szCs w:val="28"/>
        </w:rPr>
        <w:t xml:space="preserve"> по делам </w:t>
      </w:r>
      <w:r w:rsidRPr="00BF59A4">
        <w:rPr>
          <w:sz w:val="28"/>
          <w:szCs w:val="28"/>
        </w:rPr>
        <w:t>ГОЧС и МР</w:t>
      </w:r>
      <w:r>
        <w:rPr>
          <w:sz w:val="28"/>
          <w:szCs w:val="28"/>
        </w:rPr>
        <w:t xml:space="preserve"> </w:t>
      </w:r>
    </w:p>
    <w:p w:rsidR="00CF5BB2" w:rsidRDefault="00BF59A4" w:rsidP="0019358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Солтонского района</w:t>
      </w:r>
      <w:r w:rsidR="00CF5BB2" w:rsidRPr="00BF5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М.В. Антипов</w:t>
      </w:r>
      <w:r w:rsidR="00CF5BB2" w:rsidRPr="00BF59A4">
        <w:rPr>
          <w:sz w:val="28"/>
          <w:szCs w:val="28"/>
        </w:rPr>
        <w:t xml:space="preserve"> </w:t>
      </w:r>
    </w:p>
    <w:p w:rsidR="00BF59A4" w:rsidRPr="00BF59A4" w:rsidRDefault="00BF59A4" w:rsidP="00193581">
      <w:pPr>
        <w:jc w:val="both"/>
        <w:rPr>
          <w:sz w:val="28"/>
          <w:szCs w:val="28"/>
        </w:rPr>
      </w:pPr>
    </w:p>
    <w:sectPr w:rsidR="00BF59A4" w:rsidRPr="00BF59A4" w:rsidSect="00D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B2"/>
    <w:rsid w:val="000D0B08"/>
    <w:rsid w:val="00193581"/>
    <w:rsid w:val="004905B0"/>
    <w:rsid w:val="005E676D"/>
    <w:rsid w:val="00BD7B89"/>
    <w:rsid w:val="00BF59A4"/>
    <w:rsid w:val="00CF0051"/>
    <w:rsid w:val="00CF5BB2"/>
    <w:rsid w:val="00D82D4B"/>
    <w:rsid w:val="00F234F6"/>
    <w:rsid w:val="00F67A12"/>
    <w:rsid w:val="00FB045B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D"/>
    <w:rPr>
      <w:sz w:val="26"/>
    </w:rPr>
  </w:style>
  <w:style w:type="paragraph" w:styleId="1">
    <w:name w:val="heading 1"/>
    <w:basedOn w:val="a"/>
    <w:next w:val="a"/>
    <w:link w:val="10"/>
    <w:qFormat/>
    <w:rsid w:val="005E676D"/>
    <w:pPr>
      <w:keepNext/>
      <w:jc w:val="center"/>
      <w:outlineLvl w:val="0"/>
    </w:pPr>
    <w:rPr>
      <w:b/>
      <w:smallCaps/>
    </w:rPr>
  </w:style>
  <w:style w:type="paragraph" w:styleId="4">
    <w:name w:val="heading 4"/>
    <w:basedOn w:val="a"/>
    <w:next w:val="a"/>
    <w:link w:val="40"/>
    <w:semiHidden/>
    <w:unhideWhenUsed/>
    <w:qFormat/>
    <w:rsid w:val="005E6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76D"/>
    <w:pPr>
      <w:spacing w:before="240" w:after="60"/>
      <w:outlineLvl w:val="4"/>
    </w:pPr>
    <w:rPr>
      <w:b/>
      <w:bCs/>
      <w:i/>
      <w:iCs/>
      <w:szCs w:val="26"/>
    </w:rPr>
  </w:style>
  <w:style w:type="paragraph" w:styleId="8">
    <w:name w:val="heading 8"/>
    <w:basedOn w:val="a"/>
    <w:next w:val="a"/>
    <w:link w:val="80"/>
    <w:qFormat/>
    <w:rsid w:val="005E67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76D"/>
    <w:rPr>
      <w:b/>
      <w:smallCaps/>
      <w:sz w:val="26"/>
    </w:rPr>
  </w:style>
  <w:style w:type="character" w:customStyle="1" w:styleId="40">
    <w:name w:val="Заголовок 4 Знак"/>
    <w:link w:val="4"/>
    <w:semiHidden/>
    <w:rsid w:val="005E67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E676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E676D"/>
    <w:rPr>
      <w:i/>
      <w:iCs/>
      <w:sz w:val="24"/>
      <w:szCs w:val="24"/>
    </w:rPr>
  </w:style>
  <w:style w:type="paragraph" w:styleId="a3">
    <w:name w:val="caption"/>
    <w:basedOn w:val="a"/>
    <w:next w:val="a"/>
    <w:qFormat/>
    <w:rsid w:val="005E676D"/>
    <w:pPr>
      <w:spacing w:line="360" w:lineRule="atLeast"/>
      <w:ind w:right="91"/>
      <w:jc w:val="center"/>
    </w:pPr>
    <w:rPr>
      <w:b/>
      <w:color w:val="000000"/>
      <w:sz w:val="22"/>
      <w:szCs w:val="24"/>
      <w:u w:val="single"/>
    </w:rPr>
  </w:style>
  <w:style w:type="paragraph" w:styleId="a4">
    <w:name w:val="Title"/>
    <w:basedOn w:val="a"/>
    <w:link w:val="a5"/>
    <w:qFormat/>
    <w:rsid w:val="005E676D"/>
    <w:pPr>
      <w:jc w:val="center"/>
    </w:pPr>
    <w:rPr>
      <w:caps/>
      <w:sz w:val="28"/>
    </w:rPr>
  </w:style>
  <w:style w:type="character" w:customStyle="1" w:styleId="a5">
    <w:name w:val="Название Знак"/>
    <w:link w:val="a4"/>
    <w:rsid w:val="005E676D"/>
    <w:rPr>
      <w:caps/>
      <w:sz w:val="28"/>
    </w:rPr>
  </w:style>
  <w:style w:type="paragraph" w:styleId="a6">
    <w:name w:val="Subtitle"/>
    <w:basedOn w:val="a"/>
    <w:link w:val="a7"/>
    <w:qFormat/>
    <w:rsid w:val="005E676D"/>
    <w:pPr>
      <w:jc w:val="center"/>
    </w:pPr>
    <w:rPr>
      <w:b/>
    </w:rPr>
  </w:style>
  <w:style w:type="character" w:customStyle="1" w:styleId="a7">
    <w:name w:val="Подзаголовок Знак"/>
    <w:link w:val="a6"/>
    <w:rsid w:val="005E676D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8</cp:revision>
  <dcterms:created xsi:type="dcterms:W3CDTF">2019-07-10T03:45:00Z</dcterms:created>
  <dcterms:modified xsi:type="dcterms:W3CDTF">2024-05-24T03:44:00Z</dcterms:modified>
</cp:coreProperties>
</file>